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124C1E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124C1E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124C1E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124C1E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124C1E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7B7C87">
        <w:tc>
          <w:tcPr>
            <w:tcW w:w="5104" w:type="dxa"/>
          </w:tcPr>
          <w:p w:rsidR="00CF4C2A" w:rsidRDefault="00CF4C2A" w:rsidP="00EA019D">
            <w:pPr>
              <w:ind w:right="-70"/>
              <w:rPr>
                <w:noProof/>
              </w:rPr>
            </w:pPr>
          </w:p>
        </w:tc>
      </w:tr>
    </w:tbl>
    <w:p w:rsid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E07A69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530A77">
        <w:rPr>
          <w:rFonts w:ascii="Calibri" w:hAnsi="Calibri" w:cs="Calibri"/>
          <w:b w:val="0"/>
          <w:i w:val="0"/>
          <w:iCs/>
          <w:sz w:val="24"/>
          <w:szCs w:val="24"/>
        </w:rPr>
        <w:t>16.10.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2014 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D1406A" w:rsidRDefault="00D1406A" w:rsidP="00EA019D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D1406A" w:rsidRDefault="00D1406A" w:rsidP="00EA019D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530A77" w:rsidRDefault="00530A77" w:rsidP="00530A77">
      <w:pPr>
        <w:spacing w:before="120" w:after="120"/>
        <w:jc w:val="both"/>
        <w:rPr>
          <w:rFonts w:asciiTheme="minorHAnsi" w:hAnsiTheme="minorHAnsi" w:cs="Calibri"/>
          <w:b/>
          <w:sz w:val="24"/>
          <w:szCs w:val="24"/>
        </w:rPr>
      </w:pPr>
    </w:p>
    <w:p w:rsidR="00530A77" w:rsidRDefault="00530A77" w:rsidP="00530A77">
      <w:pPr>
        <w:spacing w:before="120" w:after="120"/>
        <w:jc w:val="both"/>
        <w:rPr>
          <w:rFonts w:asciiTheme="minorHAnsi" w:hAnsiTheme="minorHAnsi" w:cs="Calibri"/>
          <w:b/>
          <w:sz w:val="24"/>
          <w:szCs w:val="24"/>
        </w:rPr>
      </w:pPr>
    </w:p>
    <w:p w:rsidR="00530A77" w:rsidRPr="007861C2" w:rsidRDefault="003329C7" w:rsidP="00530A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Dotyczy: </w:t>
      </w:r>
      <w:r w:rsidR="00530A77">
        <w:rPr>
          <w:rFonts w:asciiTheme="minorHAnsi" w:hAnsiTheme="minorHAnsi" w:cs="Calibri"/>
          <w:b/>
          <w:sz w:val="24"/>
          <w:szCs w:val="24"/>
        </w:rPr>
        <w:t>Wyjaśnienie treści szczegółowego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 xml:space="preserve"> o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>pis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>u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>p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 xml:space="preserve">rzedmiotu 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>z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>amówienia na organizację konferencji podsumowującej efekty wdrażania Programu Ogólnego "Solidarność i zarządzanie przepływami migracyjnymi".</w:t>
      </w:r>
      <w:r w:rsidR="00530A7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30A77" w:rsidRPr="00530A77">
        <w:rPr>
          <w:rFonts w:asciiTheme="minorHAnsi" w:hAnsiTheme="minorHAnsi" w:cs="Calibri"/>
          <w:b/>
          <w:sz w:val="24"/>
          <w:szCs w:val="24"/>
        </w:rPr>
        <w:t>nr sprawy COPE/SZP/18/2015</w:t>
      </w:r>
    </w:p>
    <w:p w:rsidR="00530A77" w:rsidRDefault="00530A77" w:rsidP="00530A77">
      <w:pPr>
        <w:spacing w:before="120" w:after="120"/>
        <w:jc w:val="both"/>
        <w:rPr>
          <w:rFonts w:asciiTheme="minorHAnsi" w:hAnsiTheme="minorHAnsi" w:cs="Calibri"/>
          <w:b/>
          <w:sz w:val="24"/>
          <w:szCs w:val="24"/>
        </w:rPr>
      </w:pPr>
    </w:p>
    <w:p w:rsidR="00530A77" w:rsidRPr="00FD2F54" w:rsidRDefault="00530A77" w:rsidP="00530A77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FD2F54">
        <w:rPr>
          <w:rFonts w:asciiTheme="minorHAnsi" w:hAnsiTheme="minorHAnsi" w:cs="Calibri"/>
          <w:sz w:val="24"/>
          <w:szCs w:val="24"/>
        </w:rPr>
        <w:t>Szanowni Państwo,</w:t>
      </w:r>
    </w:p>
    <w:p w:rsidR="00530A77" w:rsidRPr="00530A77" w:rsidRDefault="00530A77" w:rsidP="00530A7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30A77">
        <w:rPr>
          <w:rFonts w:asciiTheme="minorHAnsi" w:hAnsiTheme="minorHAnsi" w:cs="Calibri"/>
          <w:sz w:val="24"/>
          <w:szCs w:val="24"/>
        </w:rPr>
        <w:t xml:space="preserve">Punkt V. 1b) Szczegółowego Opisu Przedmiotu Zamówienia stanowi, że </w:t>
      </w:r>
      <w:r w:rsidRPr="00F3708D">
        <w:rPr>
          <w:rFonts w:asciiTheme="minorHAnsi" w:hAnsiTheme="minorHAnsi" w:cs="Calibri"/>
          <w:i/>
          <w:sz w:val="24"/>
          <w:szCs w:val="24"/>
        </w:rPr>
        <w:t>o</w:t>
      </w:r>
      <w:r w:rsidRPr="00F3708D">
        <w:rPr>
          <w:rFonts w:asciiTheme="minorHAnsi" w:hAnsiTheme="minorHAnsi" w:cs="Arial"/>
          <w:i/>
          <w:sz w:val="22"/>
          <w:szCs w:val="22"/>
        </w:rPr>
        <w:t>biekt nie może być w trakcie prac remontowo-budowlanych w okresie trwania spotkania.</w:t>
      </w:r>
    </w:p>
    <w:p w:rsidR="00530A77" w:rsidRPr="00530A77" w:rsidRDefault="00530A77" w:rsidP="00530A77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 w:rsidRPr="00530A77">
        <w:rPr>
          <w:rFonts w:asciiTheme="minorHAnsi" w:hAnsiTheme="minorHAnsi" w:cs="Calibri"/>
          <w:sz w:val="24"/>
          <w:szCs w:val="24"/>
        </w:rPr>
        <w:t xml:space="preserve">Intencją Zamawiającego w tym zakresie było niedopuszczenie do sytuacji, w której prace remontowo-budowlane prowadzone na terenie obiektu (w tym na elewacji budynku) uniemożliwiałyby lub zakłócałyby organizację konferencji oraz wpływały negatywnie na jej uczestników. </w:t>
      </w:r>
    </w:p>
    <w:p w:rsidR="00530A77" w:rsidRPr="00530A77" w:rsidRDefault="00530A77" w:rsidP="00530A77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 powyższego wynika, że</w:t>
      </w:r>
      <w:r w:rsidRPr="00530A77">
        <w:rPr>
          <w:rFonts w:asciiTheme="minorHAnsi" w:hAnsiTheme="minorHAnsi" w:cs="Calibri"/>
          <w:sz w:val="24"/>
          <w:szCs w:val="24"/>
        </w:rPr>
        <w:t xml:space="preserve"> w dniu organizacji konferencji Zamawiający dopuszcza możliwość prowadzenia prac remontowo</w:t>
      </w:r>
      <w:r w:rsidR="00F3708D">
        <w:rPr>
          <w:rFonts w:asciiTheme="minorHAnsi" w:hAnsiTheme="minorHAnsi" w:cs="Calibri"/>
          <w:sz w:val="24"/>
          <w:szCs w:val="24"/>
        </w:rPr>
        <w:t>-</w:t>
      </w:r>
      <w:r w:rsidRPr="00530A77">
        <w:rPr>
          <w:rFonts w:asciiTheme="minorHAnsi" w:hAnsiTheme="minorHAnsi" w:cs="Calibri"/>
          <w:sz w:val="24"/>
          <w:szCs w:val="24"/>
        </w:rPr>
        <w:t>budowlanych na t</w:t>
      </w:r>
      <w:r>
        <w:rPr>
          <w:rFonts w:asciiTheme="minorHAnsi" w:hAnsiTheme="minorHAnsi" w:cs="Calibri"/>
          <w:sz w:val="24"/>
          <w:szCs w:val="24"/>
        </w:rPr>
        <w:t>e</w:t>
      </w:r>
      <w:r w:rsidRPr="00530A77">
        <w:rPr>
          <w:rFonts w:asciiTheme="minorHAnsi" w:hAnsiTheme="minorHAnsi" w:cs="Calibri"/>
          <w:sz w:val="24"/>
          <w:szCs w:val="24"/>
        </w:rPr>
        <w:t xml:space="preserve">renie obiektu, które </w:t>
      </w:r>
      <w:r w:rsidRPr="00530A77">
        <w:rPr>
          <w:rFonts w:asciiTheme="minorHAnsi" w:hAnsiTheme="minorHAnsi" w:cs="Calibri"/>
          <w:sz w:val="24"/>
          <w:szCs w:val="24"/>
          <w:u w:val="single"/>
        </w:rPr>
        <w:t>nie odbywają sie w bezpośrednim otoczeniu</w:t>
      </w:r>
      <w:r w:rsidRPr="00530A77">
        <w:rPr>
          <w:rFonts w:asciiTheme="minorHAnsi" w:hAnsiTheme="minorHAnsi" w:cs="Calibri"/>
          <w:sz w:val="24"/>
          <w:szCs w:val="24"/>
        </w:rPr>
        <w:t xml:space="preserve"> sali konferencyjnej, w głównych ciągach komunikacyjnych</w:t>
      </w:r>
      <w:r w:rsidR="00FD2F54">
        <w:rPr>
          <w:rFonts w:asciiTheme="minorHAnsi" w:hAnsiTheme="minorHAnsi" w:cs="Calibri"/>
          <w:sz w:val="24"/>
          <w:szCs w:val="24"/>
        </w:rPr>
        <w:t xml:space="preserve"> prowadzących do pomieszczeń, w których świadczona będzie usługa</w:t>
      </w:r>
      <w:r w:rsidRPr="00530A7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sanitariatach</w:t>
      </w:r>
      <w:r w:rsidRPr="00530A77">
        <w:rPr>
          <w:rFonts w:asciiTheme="minorHAnsi" w:hAnsiTheme="minorHAnsi" w:cs="Calibri"/>
          <w:sz w:val="24"/>
          <w:szCs w:val="24"/>
        </w:rPr>
        <w:t xml:space="preserve">, części restauracyjnej (w miejscu podawania posiłków), foyer i szatni oraz </w:t>
      </w:r>
      <w:r w:rsidRPr="00F3708D">
        <w:rPr>
          <w:rFonts w:asciiTheme="minorHAnsi" w:hAnsiTheme="minorHAnsi" w:cs="Calibri"/>
          <w:sz w:val="24"/>
          <w:szCs w:val="24"/>
          <w:u w:val="single"/>
        </w:rPr>
        <w:t>będą nieodczuwalne</w:t>
      </w:r>
      <w:r w:rsidRPr="00530A77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="00FD2F54" w:rsidRPr="00F3708D">
        <w:rPr>
          <w:rFonts w:asciiTheme="minorHAnsi" w:hAnsiTheme="minorHAnsi" w:cs="Calibri"/>
          <w:sz w:val="24"/>
          <w:szCs w:val="24"/>
          <w:u w:val="single"/>
        </w:rPr>
        <w:t>dla</w:t>
      </w:r>
      <w:r w:rsidRPr="00530A77">
        <w:rPr>
          <w:rFonts w:asciiTheme="minorHAnsi" w:hAnsiTheme="minorHAnsi" w:cs="Calibri"/>
          <w:sz w:val="24"/>
          <w:szCs w:val="24"/>
          <w:u w:val="single"/>
        </w:rPr>
        <w:t xml:space="preserve"> uczestników</w:t>
      </w:r>
      <w:r w:rsidRPr="00F3708D">
        <w:rPr>
          <w:rFonts w:asciiTheme="minorHAnsi" w:hAnsiTheme="minorHAnsi" w:cs="Calibri"/>
          <w:sz w:val="24"/>
          <w:szCs w:val="24"/>
          <w:u w:val="single"/>
        </w:rPr>
        <w:t xml:space="preserve"> konferencji</w:t>
      </w:r>
      <w:r w:rsidRPr="00530A77">
        <w:rPr>
          <w:rFonts w:asciiTheme="minorHAnsi" w:hAnsiTheme="minorHAnsi" w:cs="Calibri"/>
          <w:sz w:val="24"/>
          <w:szCs w:val="24"/>
        </w:rPr>
        <w:t xml:space="preserve">. </w:t>
      </w:r>
    </w:p>
    <w:p w:rsidR="007168D3" w:rsidRDefault="00FD2F54" w:rsidP="00FD2F54">
      <w:pPr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Adam </w:t>
      </w:r>
      <w:proofErr w:type="spellStart"/>
      <w:r>
        <w:rPr>
          <w:rFonts w:asciiTheme="minorHAnsi" w:hAnsiTheme="minorHAnsi" w:cs="Calibri"/>
          <w:sz w:val="24"/>
          <w:szCs w:val="24"/>
        </w:rPr>
        <w:t>Czagowiec</w:t>
      </w:r>
      <w:proofErr w:type="spellEnd"/>
    </w:p>
    <w:p w:rsidR="00FD2F54" w:rsidRPr="00F3708D" w:rsidRDefault="00FD2F54" w:rsidP="00FD2F54">
      <w:pPr>
        <w:jc w:val="both"/>
        <w:rPr>
          <w:rFonts w:asciiTheme="minorHAnsi" w:hAnsiTheme="minorHAnsi" w:cs="Calibri"/>
          <w:sz w:val="24"/>
          <w:szCs w:val="24"/>
        </w:rPr>
      </w:pPr>
      <w:r w:rsidRPr="00F3708D">
        <w:rPr>
          <w:rFonts w:asciiTheme="minorHAnsi" w:hAnsiTheme="minorHAnsi" w:cs="Calibri"/>
          <w:sz w:val="24"/>
          <w:szCs w:val="24"/>
        </w:rPr>
        <w:t>Kierownik Sekcji</w:t>
      </w:r>
    </w:p>
    <w:p w:rsidR="00FD2F54" w:rsidRDefault="00FD2F54" w:rsidP="00FD2F54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Zamówień Publicznych </w:t>
      </w:r>
    </w:p>
    <w:p w:rsidR="00FD2F54" w:rsidRPr="00530A77" w:rsidRDefault="00FD2F54" w:rsidP="00FD2F54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Centrum Obsługi Projektów Europejskich MSW</w:t>
      </w:r>
    </w:p>
    <w:p w:rsidR="00530A77" w:rsidRPr="00530A77" w:rsidRDefault="00530A77" w:rsidP="00FD2F54">
      <w:pPr>
        <w:contextualSpacing/>
        <w:rPr>
          <w:rFonts w:ascii="Calibri" w:hAnsi="Calibri" w:cs="Calibri"/>
          <w:i/>
          <w:sz w:val="24"/>
          <w:szCs w:val="24"/>
        </w:rPr>
      </w:pPr>
    </w:p>
    <w:sectPr w:rsidR="00530A77" w:rsidRPr="00530A77" w:rsidSect="00383CA1">
      <w:footerReference w:type="default" r:id="rId9"/>
      <w:footerReference w:type="first" r:id="rId10"/>
      <w:pgSz w:w="11906" w:h="16838" w:code="9"/>
      <w:pgMar w:top="709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DF" w:rsidRDefault="00F907DF">
      <w:r>
        <w:separator/>
      </w:r>
    </w:p>
  </w:endnote>
  <w:endnote w:type="continuationSeparator" w:id="0">
    <w:p w:rsidR="00F907DF" w:rsidRDefault="00F9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46" w:rsidRPr="004E531E" w:rsidRDefault="00CC6446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46" w:rsidRPr="00AC0D33" w:rsidRDefault="00CC6446" w:rsidP="00D1044C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</w:p>
  <w:tbl>
    <w:tblPr>
      <w:tblW w:w="9464" w:type="dxa"/>
      <w:tblLayout w:type="fixed"/>
      <w:tblLook w:val="04A0"/>
    </w:tblPr>
    <w:tblGrid>
      <w:gridCol w:w="4077"/>
      <w:gridCol w:w="5387"/>
    </w:tblGrid>
    <w:tr w:rsidR="00CC6446" w:rsidRPr="00AC0D33" w:rsidTr="002A260E">
      <w:tc>
        <w:tcPr>
          <w:tcW w:w="4077" w:type="dxa"/>
          <w:vAlign w:val="center"/>
        </w:tcPr>
        <w:p w:rsidR="00CC6446" w:rsidRPr="00E012D0" w:rsidRDefault="00CC6446" w:rsidP="002A260E">
          <w:pPr>
            <w:pStyle w:val="Stopka"/>
            <w:rPr>
              <w:rFonts w:ascii="Calibri" w:hAnsi="Calibri"/>
            </w:rPr>
          </w:pPr>
          <w:r w:rsidRPr="00E012D0">
            <w:rPr>
              <w:rFonts w:ascii="Calibri" w:hAnsi="Calibri"/>
            </w:rPr>
            <w:t>Centrum Obsługi Projektów Europejskich MSW</w:t>
          </w:r>
        </w:p>
        <w:p w:rsidR="00CC6446" w:rsidRPr="00E012D0" w:rsidRDefault="00CC6446" w:rsidP="002A260E">
          <w:pPr>
            <w:pStyle w:val="Stopka"/>
            <w:rPr>
              <w:rFonts w:ascii="Calibri" w:hAnsi="Calibri"/>
            </w:rPr>
          </w:pPr>
          <w:r w:rsidRPr="00E012D0">
            <w:rPr>
              <w:rFonts w:ascii="Calibri" w:hAnsi="Calibri"/>
            </w:rPr>
            <w:t>ul. Rakowiecka 2a, 02—517 Warszawa</w:t>
          </w:r>
        </w:p>
        <w:p w:rsidR="00CC6446" w:rsidRPr="00A710C9" w:rsidRDefault="00CC6446" w:rsidP="002A260E">
          <w:pPr>
            <w:pStyle w:val="Stopka"/>
            <w:rPr>
              <w:rFonts w:ascii="Calibri" w:hAnsi="Calibri"/>
              <w:lang w:val="en-US"/>
            </w:rPr>
          </w:pPr>
          <w:r>
            <w:rPr>
              <w:rFonts w:ascii="Calibri" w:hAnsi="Calibri"/>
            </w:rPr>
            <w:t>tel. 22 54 28 405</w:t>
          </w:r>
          <w:r w:rsidRPr="00E012D0">
            <w:rPr>
              <w:rFonts w:ascii="Calibri" w:hAnsi="Calibri"/>
            </w:rPr>
            <w:t xml:space="preserve">; </w:t>
          </w:r>
          <w:proofErr w:type="spellStart"/>
          <w:r w:rsidRPr="00E012D0">
            <w:rPr>
              <w:rFonts w:ascii="Calibri" w:hAnsi="Calibri"/>
            </w:rPr>
            <w:t>fax</w:t>
          </w:r>
          <w:proofErr w:type="spellEnd"/>
          <w:r w:rsidRPr="00E012D0">
            <w:rPr>
              <w:rFonts w:ascii="Calibri" w:hAnsi="Calibri"/>
            </w:rPr>
            <w:t xml:space="preserve"> 22 54 28 444</w:t>
          </w:r>
        </w:p>
      </w:tc>
      <w:tc>
        <w:tcPr>
          <w:tcW w:w="5387" w:type="dxa"/>
          <w:vAlign w:val="center"/>
        </w:tcPr>
        <w:p w:rsidR="00CC6446" w:rsidRPr="00AC0D33" w:rsidRDefault="00CC6446" w:rsidP="002A260E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CC6446" w:rsidRPr="00E012D0" w:rsidRDefault="00CC6446" w:rsidP="00D1044C">
    <w:pPr>
      <w:pStyle w:val="Stopka"/>
    </w:pPr>
  </w:p>
  <w:p w:rsidR="00CC6446" w:rsidRDefault="00CC6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DF" w:rsidRDefault="00F907DF">
      <w:r>
        <w:separator/>
      </w:r>
    </w:p>
  </w:footnote>
  <w:footnote w:type="continuationSeparator" w:id="0">
    <w:p w:rsidR="00F907DF" w:rsidRDefault="00F90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17D26"/>
    <w:rsid w:val="00020CDB"/>
    <w:rsid w:val="000250B9"/>
    <w:rsid w:val="000265C2"/>
    <w:rsid w:val="000341A6"/>
    <w:rsid w:val="00035BEC"/>
    <w:rsid w:val="00056F4F"/>
    <w:rsid w:val="00061D41"/>
    <w:rsid w:val="00067E8C"/>
    <w:rsid w:val="00067FD9"/>
    <w:rsid w:val="000708EE"/>
    <w:rsid w:val="0009099E"/>
    <w:rsid w:val="00092FAE"/>
    <w:rsid w:val="000C2963"/>
    <w:rsid w:val="000D11DD"/>
    <w:rsid w:val="000D51AF"/>
    <w:rsid w:val="000D5A1D"/>
    <w:rsid w:val="000E5438"/>
    <w:rsid w:val="000F55F2"/>
    <w:rsid w:val="001072DA"/>
    <w:rsid w:val="00116154"/>
    <w:rsid w:val="00124C1E"/>
    <w:rsid w:val="00130FF5"/>
    <w:rsid w:val="001311AE"/>
    <w:rsid w:val="00136BD4"/>
    <w:rsid w:val="001405BE"/>
    <w:rsid w:val="00141A22"/>
    <w:rsid w:val="001449C1"/>
    <w:rsid w:val="00144CB2"/>
    <w:rsid w:val="00186B35"/>
    <w:rsid w:val="00191CC8"/>
    <w:rsid w:val="001959D7"/>
    <w:rsid w:val="00196E4F"/>
    <w:rsid w:val="001C2044"/>
    <w:rsid w:val="001D2245"/>
    <w:rsid w:val="001D2442"/>
    <w:rsid w:val="001D32F8"/>
    <w:rsid w:val="001D4862"/>
    <w:rsid w:val="001D569C"/>
    <w:rsid w:val="001E4F17"/>
    <w:rsid w:val="001F2108"/>
    <w:rsid w:val="0020650D"/>
    <w:rsid w:val="00215BA7"/>
    <w:rsid w:val="0022277E"/>
    <w:rsid w:val="002270BE"/>
    <w:rsid w:val="00231D1D"/>
    <w:rsid w:val="002323AF"/>
    <w:rsid w:val="00237063"/>
    <w:rsid w:val="00243866"/>
    <w:rsid w:val="00250935"/>
    <w:rsid w:val="00253740"/>
    <w:rsid w:val="00255D92"/>
    <w:rsid w:val="0027304D"/>
    <w:rsid w:val="002744A1"/>
    <w:rsid w:val="002758EA"/>
    <w:rsid w:val="00280EFD"/>
    <w:rsid w:val="0028238D"/>
    <w:rsid w:val="00292A06"/>
    <w:rsid w:val="00296377"/>
    <w:rsid w:val="002A22C9"/>
    <w:rsid w:val="002A260E"/>
    <w:rsid w:val="002C5AE9"/>
    <w:rsid w:val="002D0F43"/>
    <w:rsid w:val="002F2D4E"/>
    <w:rsid w:val="002F3DB0"/>
    <w:rsid w:val="002F4695"/>
    <w:rsid w:val="002F6D1F"/>
    <w:rsid w:val="003072AD"/>
    <w:rsid w:val="003329C7"/>
    <w:rsid w:val="003338CE"/>
    <w:rsid w:val="00337446"/>
    <w:rsid w:val="0034775E"/>
    <w:rsid w:val="0035061D"/>
    <w:rsid w:val="00357E4E"/>
    <w:rsid w:val="003650CA"/>
    <w:rsid w:val="00366438"/>
    <w:rsid w:val="003737F4"/>
    <w:rsid w:val="00383CA1"/>
    <w:rsid w:val="0038539E"/>
    <w:rsid w:val="0038736C"/>
    <w:rsid w:val="00390BE9"/>
    <w:rsid w:val="003B2E1B"/>
    <w:rsid w:val="003B4146"/>
    <w:rsid w:val="003C63C2"/>
    <w:rsid w:val="003D520E"/>
    <w:rsid w:val="003D6802"/>
    <w:rsid w:val="003E0715"/>
    <w:rsid w:val="003E7E5A"/>
    <w:rsid w:val="003F6BDE"/>
    <w:rsid w:val="00404C9E"/>
    <w:rsid w:val="0040743C"/>
    <w:rsid w:val="00417DC5"/>
    <w:rsid w:val="00422228"/>
    <w:rsid w:val="00446734"/>
    <w:rsid w:val="00462A79"/>
    <w:rsid w:val="00470A23"/>
    <w:rsid w:val="004742F7"/>
    <w:rsid w:val="00476DF0"/>
    <w:rsid w:val="00480B4B"/>
    <w:rsid w:val="00481B86"/>
    <w:rsid w:val="004826D6"/>
    <w:rsid w:val="00485D3A"/>
    <w:rsid w:val="004908A3"/>
    <w:rsid w:val="00494B1A"/>
    <w:rsid w:val="00496BDF"/>
    <w:rsid w:val="004B01B7"/>
    <w:rsid w:val="004B343D"/>
    <w:rsid w:val="004B5001"/>
    <w:rsid w:val="004C47AB"/>
    <w:rsid w:val="004C603B"/>
    <w:rsid w:val="004D5D6A"/>
    <w:rsid w:val="004E31B3"/>
    <w:rsid w:val="004E4EA7"/>
    <w:rsid w:val="004E531E"/>
    <w:rsid w:val="00506DF1"/>
    <w:rsid w:val="0050701B"/>
    <w:rsid w:val="00507A5F"/>
    <w:rsid w:val="00511141"/>
    <w:rsid w:val="00515C11"/>
    <w:rsid w:val="00516084"/>
    <w:rsid w:val="00525C54"/>
    <w:rsid w:val="0052622A"/>
    <w:rsid w:val="00530A77"/>
    <w:rsid w:val="00553434"/>
    <w:rsid w:val="005536C3"/>
    <w:rsid w:val="00556F0B"/>
    <w:rsid w:val="00577328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51F37"/>
    <w:rsid w:val="00671354"/>
    <w:rsid w:val="006747B4"/>
    <w:rsid w:val="00691D53"/>
    <w:rsid w:val="00696839"/>
    <w:rsid w:val="006A17F2"/>
    <w:rsid w:val="006A37BA"/>
    <w:rsid w:val="006B1560"/>
    <w:rsid w:val="006B52A1"/>
    <w:rsid w:val="006C0641"/>
    <w:rsid w:val="006C35F4"/>
    <w:rsid w:val="006D26C1"/>
    <w:rsid w:val="006E0EB3"/>
    <w:rsid w:val="006E4A28"/>
    <w:rsid w:val="006F3A92"/>
    <w:rsid w:val="006F4453"/>
    <w:rsid w:val="007168D3"/>
    <w:rsid w:val="00742E70"/>
    <w:rsid w:val="00745029"/>
    <w:rsid w:val="007502B7"/>
    <w:rsid w:val="007530A3"/>
    <w:rsid w:val="007705E3"/>
    <w:rsid w:val="00774B3E"/>
    <w:rsid w:val="0078381E"/>
    <w:rsid w:val="007A0A3F"/>
    <w:rsid w:val="007A3DF0"/>
    <w:rsid w:val="007A666D"/>
    <w:rsid w:val="007B7C87"/>
    <w:rsid w:val="007C531F"/>
    <w:rsid w:val="007C551B"/>
    <w:rsid w:val="007C5A48"/>
    <w:rsid w:val="007D44C8"/>
    <w:rsid w:val="007D5EB6"/>
    <w:rsid w:val="007E0745"/>
    <w:rsid w:val="007E520E"/>
    <w:rsid w:val="00806DF5"/>
    <w:rsid w:val="00826121"/>
    <w:rsid w:val="00845936"/>
    <w:rsid w:val="00853BAF"/>
    <w:rsid w:val="00862383"/>
    <w:rsid w:val="00867A9E"/>
    <w:rsid w:val="008729C4"/>
    <w:rsid w:val="00874BE7"/>
    <w:rsid w:val="00882FB8"/>
    <w:rsid w:val="00885C9E"/>
    <w:rsid w:val="008960DF"/>
    <w:rsid w:val="00896CCD"/>
    <w:rsid w:val="008B6941"/>
    <w:rsid w:val="008B7AE7"/>
    <w:rsid w:val="008C029B"/>
    <w:rsid w:val="008E681C"/>
    <w:rsid w:val="008F03AA"/>
    <w:rsid w:val="008F0DC0"/>
    <w:rsid w:val="008F11B7"/>
    <w:rsid w:val="008F46B7"/>
    <w:rsid w:val="00900764"/>
    <w:rsid w:val="009016C6"/>
    <w:rsid w:val="00901AAF"/>
    <w:rsid w:val="00902130"/>
    <w:rsid w:val="0090480A"/>
    <w:rsid w:val="009106BF"/>
    <w:rsid w:val="00912A94"/>
    <w:rsid w:val="00913425"/>
    <w:rsid w:val="00917005"/>
    <w:rsid w:val="0092274C"/>
    <w:rsid w:val="00946105"/>
    <w:rsid w:val="00951FBB"/>
    <w:rsid w:val="009521E3"/>
    <w:rsid w:val="009909D5"/>
    <w:rsid w:val="009A27C4"/>
    <w:rsid w:val="009B1D4B"/>
    <w:rsid w:val="009C594B"/>
    <w:rsid w:val="009D499C"/>
    <w:rsid w:val="009E4008"/>
    <w:rsid w:val="009E423A"/>
    <w:rsid w:val="009E507A"/>
    <w:rsid w:val="009E7F0A"/>
    <w:rsid w:val="009F3303"/>
    <w:rsid w:val="009F6566"/>
    <w:rsid w:val="00A11DD8"/>
    <w:rsid w:val="00A15B1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52A4"/>
    <w:rsid w:val="00A9550C"/>
    <w:rsid w:val="00A95909"/>
    <w:rsid w:val="00AA6258"/>
    <w:rsid w:val="00AB1FED"/>
    <w:rsid w:val="00AB3725"/>
    <w:rsid w:val="00AB5751"/>
    <w:rsid w:val="00AB7948"/>
    <w:rsid w:val="00AC0D33"/>
    <w:rsid w:val="00AC3323"/>
    <w:rsid w:val="00AD01AB"/>
    <w:rsid w:val="00AE4059"/>
    <w:rsid w:val="00AE4A5A"/>
    <w:rsid w:val="00AE6077"/>
    <w:rsid w:val="00AF1DF9"/>
    <w:rsid w:val="00B01152"/>
    <w:rsid w:val="00B20046"/>
    <w:rsid w:val="00B23368"/>
    <w:rsid w:val="00B31E60"/>
    <w:rsid w:val="00B363C5"/>
    <w:rsid w:val="00B368B1"/>
    <w:rsid w:val="00B369CC"/>
    <w:rsid w:val="00B37662"/>
    <w:rsid w:val="00B4201F"/>
    <w:rsid w:val="00B561E9"/>
    <w:rsid w:val="00B6378D"/>
    <w:rsid w:val="00B71B68"/>
    <w:rsid w:val="00B84615"/>
    <w:rsid w:val="00B84D6A"/>
    <w:rsid w:val="00B866BE"/>
    <w:rsid w:val="00BA3349"/>
    <w:rsid w:val="00BA5012"/>
    <w:rsid w:val="00BB04C8"/>
    <w:rsid w:val="00BB3CDF"/>
    <w:rsid w:val="00BC1C63"/>
    <w:rsid w:val="00BC4A8D"/>
    <w:rsid w:val="00BD27F3"/>
    <w:rsid w:val="00BE380A"/>
    <w:rsid w:val="00BE44A1"/>
    <w:rsid w:val="00BE7634"/>
    <w:rsid w:val="00C001DB"/>
    <w:rsid w:val="00C064F3"/>
    <w:rsid w:val="00C2323E"/>
    <w:rsid w:val="00C240F5"/>
    <w:rsid w:val="00C42E91"/>
    <w:rsid w:val="00C45598"/>
    <w:rsid w:val="00C52A92"/>
    <w:rsid w:val="00C5464B"/>
    <w:rsid w:val="00C57481"/>
    <w:rsid w:val="00C60BE2"/>
    <w:rsid w:val="00CB743C"/>
    <w:rsid w:val="00CC1A07"/>
    <w:rsid w:val="00CC6446"/>
    <w:rsid w:val="00CD7E65"/>
    <w:rsid w:val="00CF394A"/>
    <w:rsid w:val="00CF4C2A"/>
    <w:rsid w:val="00CF7BF5"/>
    <w:rsid w:val="00D041AE"/>
    <w:rsid w:val="00D04F2A"/>
    <w:rsid w:val="00D05185"/>
    <w:rsid w:val="00D05380"/>
    <w:rsid w:val="00D1044C"/>
    <w:rsid w:val="00D1406A"/>
    <w:rsid w:val="00D35A1B"/>
    <w:rsid w:val="00D45B84"/>
    <w:rsid w:val="00D540BC"/>
    <w:rsid w:val="00D67DD4"/>
    <w:rsid w:val="00D82B93"/>
    <w:rsid w:val="00D9087D"/>
    <w:rsid w:val="00DD4D9D"/>
    <w:rsid w:val="00DD5708"/>
    <w:rsid w:val="00DD6A72"/>
    <w:rsid w:val="00DD7686"/>
    <w:rsid w:val="00DE6472"/>
    <w:rsid w:val="00DF67AD"/>
    <w:rsid w:val="00E07A69"/>
    <w:rsid w:val="00E07CBD"/>
    <w:rsid w:val="00E203BA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4383"/>
    <w:rsid w:val="00E85953"/>
    <w:rsid w:val="00E85E7E"/>
    <w:rsid w:val="00E85FE7"/>
    <w:rsid w:val="00E9135D"/>
    <w:rsid w:val="00E96570"/>
    <w:rsid w:val="00EA019D"/>
    <w:rsid w:val="00EA12F2"/>
    <w:rsid w:val="00EA5511"/>
    <w:rsid w:val="00EA636E"/>
    <w:rsid w:val="00EB159B"/>
    <w:rsid w:val="00ED1C74"/>
    <w:rsid w:val="00ED4008"/>
    <w:rsid w:val="00ED778D"/>
    <w:rsid w:val="00ED7AF2"/>
    <w:rsid w:val="00EE117F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3708D"/>
    <w:rsid w:val="00F434DA"/>
    <w:rsid w:val="00F4742B"/>
    <w:rsid w:val="00F62C40"/>
    <w:rsid w:val="00F76A26"/>
    <w:rsid w:val="00F77761"/>
    <w:rsid w:val="00F907DF"/>
    <w:rsid w:val="00F974C1"/>
    <w:rsid w:val="00FA1E0C"/>
    <w:rsid w:val="00FB1027"/>
    <w:rsid w:val="00FB2831"/>
    <w:rsid w:val="00FC19E4"/>
    <w:rsid w:val="00FD085E"/>
    <w:rsid w:val="00FD0997"/>
    <w:rsid w:val="00FD0D89"/>
    <w:rsid w:val="00FD2F54"/>
    <w:rsid w:val="00FE056D"/>
    <w:rsid w:val="00FE460D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e">
    <w:name w:val="date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B3B6-6830-4DD3-82A2-CDC21FD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2015-10-16T08:01:00Z</dcterms:created>
  <dcterms:modified xsi:type="dcterms:W3CDTF">2015-10-16T08:04:00Z</dcterms:modified>
</cp:coreProperties>
</file>