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230C5" w14:textId="0C91842D" w:rsidR="002C4CD7" w:rsidRPr="00934740" w:rsidRDefault="002C4CD7" w:rsidP="00E109EA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Załącznik </w:t>
      </w:r>
      <w:r w:rsidR="00AB5A14">
        <w:rPr>
          <w:b/>
          <w:sz w:val="28"/>
        </w:rPr>
        <w:t xml:space="preserve">dotyczący sprawozdawczego </w:t>
      </w:r>
      <w:r w:rsidR="00D530B5">
        <w:rPr>
          <w:b/>
          <w:sz w:val="28"/>
        </w:rPr>
        <w:t>W</w:t>
      </w:r>
      <w:r w:rsidR="00AB5A14">
        <w:rPr>
          <w:b/>
          <w:sz w:val="28"/>
        </w:rPr>
        <w:t xml:space="preserve">niosku o </w:t>
      </w:r>
      <w:r w:rsidR="00D530B5">
        <w:rPr>
          <w:b/>
          <w:sz w:val="28"/>
        </w:rPr>
        <w:t>P</w:t>
      </w:r>
      <w:r w:rsidR="00AB5A14">
        <w:rPr>
          <w:b/>
          <w:sz w:val="28"/>
        </w:rPr>
        <w:t xml:space="preserve">łatność </w:t>
      </w:r>
      <w:r>
        <w:rPr>
          <w:b/>
          <w:sz w:val="28"/>
        </w:rPr>
        <w:br/>
      </w:r>
      <w:r w:rsidR="00AB5A14">
        <w:rPr>
          <w:b/>
          <w:sz w:val="28"/>
        </w:rPr>
        <w:t>za okres</w:t>
      </w:r>
      <w:r w:rsidR="001B66C2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1B66C2">
        <w:rPr>
          <w:b/>
          <w:sz w:val="28"/>
        </w:rPr>
        <w:t xml:space="preserve">od </w:t>
      </w:r>
      <w:r w:rsidR="00C57A13">
        <w:rPr>
          <w:b/>
          <w:sz w:val="28"/>
        </w:rPr>
        <w:t>.............</w:t>
      </w:r>
      <w:r w:rsidR="001B66C2">
        <w:rPr>
          <w:b/>
          <w:sz w:val="28"/>
        </w:rPr>
        <w:t xml:space="preserve">  do   </w:t>
      </w:r>
      <w:r w:rsidR="00C57A13">
        <w:rPr>
          <w:b/>
          <w:sz w:val="28"/>
        </w:rPr>
        <w:t>.........</w:t>
      </w:r>
    </w:p>
    <w:p w14:paraId="22A7C8F3" w14:textId="7AE20DE8" w:rsidR="00884257" w:rsidRDefault="003D6AF2" w:rsidP="00F40143">
      <w:pPr>
        <w:ind w:left="426"/>
        <w:rPr>
          <w:b/>
        </w:rPr>
      </w:pPr>
      <w:r>
        <w:rPr>
          <w:b/>
        </w:rPr>
        <w:t xml:space="preserve">1. </w:t>
      </w:r>
      <w:r w:rsidR="00E109EA" w:rsidRPr="00F40143">
        <w:rPr>
          <w:b/>
          <w:sz w:val="22"/>
          <w:szCs w:val="22"/>
        </w:rPr>
        <w:t xml:space="preserve">Tabela postępu </w:t>
      </w:r>
      <w:r w:rsidR="00884257" w:rsidRPr="00F40143">
        <w:rPr>
          <w:b/>
          <w:sz w:val="22"/>
          <w:szCs w:val="22"/>
        </w:rPr>
        <w:t xml:space="preserve">realizacji </w:t>
      </w:r>
      <w:r w:rsidR="00E109EA" w:rsidRPr="00F40143">
        <w:rPr>
          <w:b/>
          <w:sz w:val="22"/>
          <w:szCs w:val="22"/>
        </w:rPr>
        <w:t xml:space="preserve">zadań w </w:t>
      </w:r>
      <w:r w:rsidR="00884257" w:rsidRPr="00F40143">
        <w:rPr>
          <w:b/>
          <w:sz w:val="22"/>
          <w:szCs w:val="22"/>
        </w:rPr>
        <w:t>projek</w:t>
      </w:r>
      <w:r w:rsidR="00E109EA" w:rsidRPr="00F40143">
        <w:rPr>
          <w:b/>
          <w:sz w:val="22"/>
          <w:szCs w:val="22"/>
        </w:rPr>
        <w:t>cie</w:t>
      </w:r>
      <w:r w:rsidR="00333F83" w:rsidRPr="00F40143">
        <w:rPr>
          <w:b/>
          <w:sz w:val="22"/>
          <w:szCs w:val="22"/>
        </w:rPr>
        <w:t xml:space="preserve"> (w tabeli należy zmodyfikować liczbę wierszy w zależności od liczby działań w projekcie)</w:t>
      </w:r>
      <w:r w:rsidR="00884257" w:rsidRPr="00F40143">
        <w:rPr>
          <w:b/>
          <w:sz w:val="22"/>
          <w:szCs w:val="22"/>
        </w:rPr>
        <w:t>: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4"/>
        <w:gridCol w:w="3189"/>
        <w:gridCol w:w="3190"/>
      </w:tblGrid>
      <w:tr w:rsidR="00BC5E21" w14:paraId="25E4AAF5" w14:textId="77777777" w:rsidTr="00F40143">
        <w:trPr>
          <w:trHeight w:val="882"/>
        </w:trPr>
        <w:tc>
          <w:tcPr>
            <w:tcW w:w="93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9725A" w14:textId="10680268" w:rsidR="00BC5E21" w:rsidRPr="00B51039" w:rsidRDefault="00BC5E21" w:rsidP="00E109EA">
            <w:pPr>
              <w:spacing w:before="120" w:after="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 xml:space="preserve">Status realizacji zadań i opis rozbieżności w realizacji działań w danym okresie sprawozdawczym </w:t>
            </w:r>
            <w:r w:rsidR="00B51039">
              <w:rPr>
                <w:b/>
                <w:sz w:val="18"/>
                <w:szCs w:val="18"/>
              </w:rPr>
              <w:br/>
            </w:r>
            <w:r w:rsidRPr="00B51039">
              <w:rPr>
                <w:b/>
                <w:sz w:val="18"/>
                <w:szCs w:val="18"/>
              </w:rPr>
              <w:t xml:space="preserve">w kontekście Harmonogramu realizacji projektu będącego załącznikiem do Wniosku </w:t>
            </w:r>
            <w:r w:rsidRPr="00B51039">
              <w:rPr>
                <w:b/>
                <w:sz w:val="18"/>
                <w:szCs w:val="18"/>
              </w:rPr>
              <w:br/>
              <w:t>o dofinansowanie:</w:t>
            </w:r>
          </w:p>
        </w:tc>
      </w:tr>
      <w:tr w:rsidR="00B43576" w14:paraId="7387AD5D" w14:textId="77777777" w:rsidTr="00F40143">
        <w:trPr>
          <w:trHeight w:val="696"/>
        </w:trPr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99AB45" w14:textId="63987F38" w:rsidR="00B43576" w:rsidRPr="00B51039" w:rsidRDefault="00A61312" w:rsidP="00F40143">
            <w:pPr>
              <w:spacing w:before="60" w:after="60"/>
              <w:rPr>
                <w:b/>
                <w:sz w:val="18"/>
                <w:szCs w:val="18"/>
              </w:rPr>
            </w:pPr>
            <w:bookmarkStart w:id="0" w:name="_Hlk168575031"/>
            <w:r>
              <w:rPr>
                <w:b/>
                <w:sz w:val="18"/>
                <w:szCs w:val="18"/>
              </w:rPr>
              <w:t>Zadanie</w:t>
            </w:r>
            <w:r w:rsidR="00B43576" w:rsidRPr="00B51039">
              <w:rPr>
                <w:b/>
                <w:sz w:val="18"/>
                <w:szCs w:val="18"/>
              </w:rPr>
              <w:t xml:space="preserve"> nr 1: </w:t>
            </w:r>
          </w:p>
          <w:p w14:paraId="19D4D078" w14:textId="2C0781ED" w:rsidR="00B43576" w:rsidRPr="00B51039" w:rsidRDefault="00B43576" w:rsidP="00F40143">
            <w:pPr>
              <w:spacing w:before="60" w:after="6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 xml:space="preserve">(nazwa/tytuł </w:t>
            </w:r>
            <w:r w:rsidR="00A61312">
              <w:rPr>
                <w:b/>
                <w:sz w:val="18"/>
                <w:szCs w:val="18"/>
              </w:rPr>
              <w:t>zadania</w:t>
            </w:r>
            <w:r w:rsidRPr="00B5103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774C7" w14:textId="543DADB4" w:rsidR="00B43576" w:rsidRPr="00B51039" w:rsidRDefault="00B43576" w:rsidP="00C57A13">
            <w:pPr>
              <w:rPr>
                <w:b/>
                <w:sz w:val="18"/>
                <w:szCs w:val="18"/>
              </w:rPr>
            </w:pPr>
          </w:p>
        </w:tc>
      </w:tr>
      <w:tr w:rsidR="001B2240" w14:paraId="019BDB34" w14:textId="77777777" w:rsidTr="001B2240">
        <w:trPr>
          <w:trHeight w:val="256"/>
        </w:trPr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1088E" w14:textId="08377FD2" w:rsidR="001B2240" w:rsidRPr="00B51039" w:rsidRDefault="001B2240" w:rsidP="001B2240">
            <w:pPr>
              <w:spacing w:before="60" w:after="60"/>
              <w:rPr>
                <w:b/>
                <w:sz w:val="18"/>
                <w:szCs w:val="18"/>
              </w:rPr>
            </w:pPr>
            <w:r w:rsidRPr="00F23FE6">
              <w:rPr>
                <w:b/>
                <w:sz w:val="18"/>
                <w:szCs w:val="18"/>
              </w:rPr>
              <w:t xml:space="preserve">Termin realizacji </w:t>
            </w:r>
            <w:r w:rsidR="00A61312">
              <w:rPr>
                <w:b/>
                <w:sz w:val="18"/>
                <w:szCs w:val="18"/>
              </w:rPr>
              <w:t>zadania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B2C70" w14:textId="19700650" w:rsidR="001B2240" w:rsidRPr="00B51039" w:rsidRDefault="001B2240" w:rsidP="001B2240">
            <w:pPr>
              <w:rPr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21351" w14:textId="6DDEDA77" w:rsidR="001B2240" w:rsidRPr="00B51039" w:rsidRDefault="001B2240" w:rsidP="001B2240">
            <w:pPr>
              <w:rPr>
                <w:b/>
                <w:sz w:val="18"/>
                <w:szCs w:val="18"/>
              </w:rPr>
            </w:pPr>
          </w:p>
        </w:tc>
      </w:tr>
      <w:tr w:rsidR="00E109EA" w14:paraId="4BF1A812" w14:textId="77777777" w:rsidTr="00F40143">
        <w:trPr>
          <w:trHeight w:val="374"/>
        </w:trPr>
        <w:tc>
          <w:tcPr>
            <w:tcW w:w="2924" w:type="dxa"/>
            <w:tcBorders>
              <w:top w:val="single" w:sz="12" w:space="0" w:color="auto"/>
              <w:left w:val="single" w:sz="12" w:space="0" w:color="auto"/>
            </w:tcBorders>
          </w:tcPr>
          <w:p w14:paraId="3A289B1F" w14:textId="0E0D8495" w:rsidR="00E109EA" w:rsidRPr="00B51039" w:rsidRDefault="00E109EA" w:rsidP="00934740">
            <w:p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Status realizacji zadania</w:t>
            </w:r>
          </w:p>
          <w:p w14:paraId="4CB481FD" w14:textId="77777777" w:rsidR="00E109EA" w:rsidRPr="00B51039" w:rsidRDefault="00E109EA" w:rsidP="00934740">
            <w:p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 xml:space="preserve">(uzupełnić zgodnie ze stanem faktycznym): </w:t>
            </w:r>
          </w:p>
          <w:p w14:paraId="5CA15E0E" w14:textId="1AA6D10B" w:rsidR="00E109EA" w:rsidRPr="00B51039" w:rsidRDefault="00E109EA" w:rsidP="00E109EA">
            <w:pPr>
              <w:pStyle w:val="Akapitzlist"/>
              <w:numPr>
                <w:ilvl w:val="0"/>
                <w:numId w:val="10"/>
              </w:num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w przygotowaniu;</w:t>
            </w:r>
          </w:p>
          <w:p w14:paraId="668748B4" w14:textId="06862DC5" w:rsidR="00E109EA" w:rsidRPr="00B51039" w:rsidRDefault="00E109EA" w:rsidP="00E109EA">
            <w:pPr>
              <w:pStyle w:val="Akapitzlist"/>
              <w:numPr>
                <w:ilvl w:val="0"/>
                <w:numId w:val="10"/>
              </w:num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w realizacji;</w:t>
            </w:r>
          </w:p>
          <w:p w14:paraId="32043545" w14:textId="453DAF25" w:rsidR="00E109EA" w:rsidRPr="00F40143" w:rsidRDefault="00E109EA" w:rsidP="00F40143">
            <w:pPr>
              <w:pStyle w:val="Akapitzlist"/>
              <w:numPr>
                <w:ilvl w:val="0"/>
                <w:numId w:val="10"/>
              </w:num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zrealizowane.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67C5C66" w14:textId="77777777" w:rsidR="00E109EA" w:rsidRPr="00B51039" w:rsidRDefault="00E109EA" w:rsidP="00C57A13">
            <w:pPr>
              <w:rPr>
                <w:b/>
                <w:sz w:val="18"/>
                <w:szCs w:val="18"/>
              </w:rPr>
            </w:pPr>
          </w:p>
        </w:tc>
      </w:tr>
      <w:tr w:rsidR="001A096B" w14:paraId="5C49349A" w14:textId="77777777" w:rsidTr="00E109EA">
        <w:trPr>
          <w:trHeight w:val="374"/>
        </w:trPr>
        <w:tc>
          <w:tcPr>
            <w:tcW w:w="2924" w:type="dxa"/>
            <w:tcBorders>
              <w:top w:val="single" w:sz="4" w:space="0" w:color="auto"/>
              <w:left w:val="single" w:sz="12" w:space="0" w:color="auto"/>
            </w:tcBorders>
          </w:tcPr>
          <w:p w14:paraId="0D7C5D10" w14:textId="77366CBA" w:rsidR="001A096B" w:rsidRPr="00B51039" w:rsidRDefault="001A096B" w:rsidP="00934740">
            <w:p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Zgodność terminu realizacji zadania w kontekście harmonogramu realizacji projektu</w:t>
            </w:r>
          </w:p>
          <w:p w14:paraId="171FDE79" w14:textId="77777777" w:rsidR="001A096B" w:rsidRPr="00B51039" w:rsidRDefault="001A096B" w:rsidP="001A096B">
            <w:p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 xml:space="preserve">(uzupełnić zgodnie ze stanem faktycznym): </w:t>
            </w:r>
          </w:p>
          <w:p w14:paraId="21B45392" w14:textId="0BBEBD30" w:rsidR="001A096B" w:rsidRPr="00B51039" w:rsidRDefault="001A096B" w:rsidP="001A096B">
            <w:pPr>
              <w:pStyle w:val="Akapitzlist"/>
              <w:numPr>
                <w:ilvl w:val="0"/>
                <w:numId w:val="11"/>
              </w:numPr>
              <w:spacing w:after="120"/>
              <w:rPr>
                <w:b/>
                <w:sz w:val="18"/>
                <w:szCs w:val="18"/>
              </w:rPr>
            </w:pPr>
            <w:r w:rsidRPr="00F40143">
              <w:rPr>
                <w:b/>
                <w:sz w:val="18"/>
                <w:szCs w:val="18"/>
              </w:rPr>
              <w:t>T</w:t>
            </w:r>
            <w:r w:rsidRPr="00B51039">
              <w:rPr>
                <w:b/>
                <w:sz w:val="18"/>
                <w:szCs w:val="18"/>
              </w:rPr>
              <w:t>ak</w:t>
            </w:r>
          </w:p>
          <w:p w14:paraId="2F089668" w14:textId="0525EBBF" w:rsidR="001A096B" w:rsidRPr="00F40143" w:rsidRDefault="001A096B" w:rsidP="00F40143">
            <w:pPr>
              <w:pStyle w:val="Akapitzlist"/>
              <w:numPr>
                <w:ilvl w:val="0"/>
                <w:numId w:val="11"/>
              </w:num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777EF350" w14:textId="77777777" w:rsidR="001A096B" w:rsidRPr="00B51039" w:rsidRDefault="001A096B" w:rsidP="00C57A13">
            <w:pPr>
              <w:rPr>
                <w:b/>
                <w:sz w:val="18"/>
                <w:szCs w:val="18"/>
              </w:rPr>
            </w:pPr>
          </w:p>
        </w:tc>
      </w:tr>
      <w:bookmarkEnd w:id="0"/>
      <w:tr w:rsidR="00B43576" w:rsidRPr="00FA0885" w14:paraId="5B006287" w14:textId="77777777" w:rsidTr="00F40143">
        <w:trPr>
          <w:trHeight w:val="547"/>
        </w:trPr>
        <w:tc>
          <w:tcPr>
            <w:tcW w:w="2924" w:type="dxa"/>
            <w:tcBorders>
              <w:left w:val="single" w:sz="12" w:space="0" w:color="auto"/>
              <w:bottom w:val="single" w:sz="12" w:space="0" w:color="auto"/>
            </w:tcBorders>
          </w:tcPr>
          <w:p w14:paraId="6CC6D51C" w14:textId="437662E3" w:rsidR="00B43576" w:rsidRPr="00B51039" w:rsidRDefault="00B43576" w:rsidP="00F40143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Wyjaśnienie rozbieżności</w:t>
            </w:r>
            <w:r w:rsidR="00BC5E21" w:rsidRPr="00B51039">
              <w:rPr>
                <w:b/>
                <w:sz w:val="18"/>
                <w:szCs w:val="18"/>
              </w:rPr>
              <w:t xml:space="preserve"> </w:t>
            </w:r>
            <w:r w:rsidR="00BC5E21" w:rsidRPr="00B51039">
              <w:rPr>
                <w:b/>
                <w:sz w:val="18"/>
                <w:szCs w:val="18"/>
              </w:rPr>
              <w:br/>
              <w:t>(o ile dotyczy)</w:t>
            </w:r>
            <w:r w:rsidR="001A096B" w:rsidRPr="00B5103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C9D5631" w14:textId="77777777" w:rsidR="00B43576" w:rsidRPr="00B51039" w:rsidRDefault="00B43576" w:rsidP="00C57A13">
            <w:pPr>
              <w:rPr>
                <w:b/>
                <w:sz w:val="18"/>
                <w:szCs w:val="18"/>
              </w:rPr>
            </w:pPr>
          </w:p>
        </w:tc>
      </w:tr>
      <w:tr w:rsidR="00333F83" w:rsidRPr="00FA0885" w14:paraId="75AF37DE" w14:textId="77777777" w:rsidTr="00F40143">
        <w:trPr>
          <w:trHeight w:val="732"/>
        </w:trPr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EB4C8C" w14:textId="67E25CD1" w:rsidR="00333F83" w:rsidRPr="00B51039" w:rsidRDefault="00A61312" w:rsidP="00F4014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Zadanie</w:t>
            </w:r>
            <w:r w:rsidR="00333F83" w:rsidRPr="00B51039">
              <w:rPr>
                <w:b/>
                <w:sz w:val="18"/>
                <w:szCs w:val="18"/>
              </w:rPr>
              <w:t xml:space="preserve"> nr 2: </w:t>
            </w:r>
          </w:p>
          <w:p w14:paraId="754BF84C" w14:textId="4E68E565" w:rsidR="00333F83" w:rsidRPr="00B51039" w:rsidRDefault="00333F83" w:rsidP="00F40143">
            <w:pPr>
              <w:spacing w:before="60" w:after="6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 xml:space="preserve">(nazwa/tytuł </w:t>
            </w:r>
            <w:r w:rsidR="00A61312">
              <w:rPr>
                <w:b/>
                <w:sz w:val="18"/>
                <w:szCs w:val="18"/>
              </w:rPr>
              <w:t>zadania</w:t>
            </w:r>
            <w:r w:rsidRPr="00B5103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1D7C3" w14:textId="77777777" w:rsidR="00333F83" w:rsidRPr="00B51039" w:rsidRDefault="00333F83" w:rsidP="00C57A13">
            <w:pPr>
              <w:rPr>
                <w:b/>
                <w:sz w:val="18"/>
                <w:szCs w:val="18"/>
              </w:rPr>
            </w:pPr>
          </w:p>
        </w:tc>
      </w:tr>
      <w:tr w:rsidR="001B2240" w:rsidRPr="00FA0885" w14:paraId="2F811F05" w14:textId="77777777" w:rsidTr="001B2240">
        <w:trPr>
          <w:trHeight w:val="562"/>
        </w:trPr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74152" w14:textId="05B2632F" w:rsidR="001B2240" w:rsidRPr="00B51039" w:rsidRDefault="001B2240" w:rsidP="001B2240">
            <w:pPr>
              <w:spacing w:before="60" w:after="60"/>
              <w:rPr>
                <w:b/>
                <w:sz w:val="18"/>
                <w:szCs w:val="18"/>
              </w:rPr>
            </w:pPr>
            <w:r w:rsidRPr="00F23FE6">
              <w:rPr>
                <w:b/>
                <w:sz w:val="18"/>
                <w:szCs w:val="18"/>
              </w:rPr>
              <w:t xml:space="preserve">Termin realizacji </w:t>
            </w:r>
            <w:r w:rsidR="00A61312">
              <w:rPr>
                <w:b/>
                <w:sz w:val="18"/>
                <w:szCs w:val="18"/>
              </w:rPr>
              <w:t>zadania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C0091" w14:textId="77777777" w:rsidR="001B2240" w:rsidRPr="00B51039" w:rsidRDefault="001B2240" w:rsidP="001B2240">
            <w:pPr>
              <w:rPr>
                <w:b/>
                <w:sz w:val="18"/>
                <w:szCs w:val="18"/>
              </w:rPr>
            </w:pPr>
            <w:r w:rsidRPr="00F23FE6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1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1CBB7" w14:textId="6CF8ED14" w:rsidR="001B2240" w:rsidRPr="00B51039" w:rsidRDefault="001B2240" w:rsidP="001B2240">
            <w:pPr>
              <w:rPr>
                <w:b/>
                <w:sz w:val="18"/>
                <w:szCs w:val="18"/>
              </w:rPr>
            </w:pPr>
          </w:p>
        </w:tc>
      </w:tr>
      <w:tr w:rsidR="00E109EA" w:rsidRPr="00FA0885" w14:paraId="2007DF83" w14:textId="77777777" w:rsidTr="001B2240">
        <w:trPr>
          <w:trHeight w:val="1186"/>
        </w:trPr>
        <w:tc>
          <w:tcPr>
            <w:tcW w:w="2924" w:type="dxa"/>
            <w:tcBorders>
              <w:top w:val="single" w:sz="12" w:space="0" w:color="auto"/>
              <w:left w:val="single" w:sz="12" w:space="0" w:color="auto"/>
            </w:tcBorders>
          </w:tcPr>
          <w:p w14:paraId="5006F46F" w14:textId="77777777" w:rsidR="00E109EA" w:rsidRPr="00B51039" w:rsidRDefault="00E109EA" w:rsidP="00E109EA">
            <w:p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Status realizacji zadania:</w:t>
            </w:r>
          </w:p>
          <w:p w14:paraId="35DC2556" w14:textId="77777777" w:rsidR="00E109EA" w:rsidRPr="00B51039" w:rsidRDefault="00E109EA" w:rsidP="00E109EA">
            <w:p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 xml:space="preserve">(uzupełnić zgodnie ze stanem faktycznym): </w:t>
            </w:r>
          </w:p>
          <w:p w14:paraId="59911401" w14:textId="77777777" w:rsidR="00E109EA" w:rsidRPr="00B51039" w:rsidRDefault="00E109EA" w:rsidP="00E109EA">
            <w:pPr>
              <w:pStyle w:val="Akapitzlist"/>
              <w:numPr>
                <w:ilvl w:val="0"/>
                <w:numId w:val="10"/>
              </w:num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w przygotowaniu;</w:t>
            </w:r>
          </w:p>
          <w:p w14:paraId="3A8FE391" w14:textId="77777777" w:rsidR="00E109EA" w:rsidRPr="00B51039" w:rsidRDefault="00E109EA" w:rsidP="00E109EA">
            <w:pPr>
              <w:pStyle w:val="Akapitzlist"/>
              <w:numPr>
                <w:ilvl w:val="0"/>
                <w:numId w:val="10"/>
              </w:num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w realizacji;</w:t>
            </w:r>
          </w:p>
          <w:p w14:paraId="7AFEB2D8" w14:textId="034649F5" w:rsidR="00E109EA" w:rsidRPr="00F40143" w:rsidRDefault="00E109EA" w:rsidP="00F40143">
            <w:pPr>
              <w:pStyle w:val="Akapitzlist"/>
              <w:numPr>
                <w:ilvl w:val="0"/>
                <w:numId w:val="10"/>
              </w:numPr>
              <w:spacing w:after="120"/>
              <w:rPr>
                <w:b/>
                <w:sz w:val="18"/>
                <w:szCs w:val="18"/>
              </w:rPr>
            </w:pPr>
            <w:r w:rsidRPr="00F40143">
              <w:rPr>
                <w:b/>
                <w:sz w:val="18"/>
                <w:szCs w:val="18"/>
              </w:rPr>
              <w:t>zrealizowane.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820090C" w14:textId="77777777" w:rsidR="00E109EA" w:rsidRPr="00B51039" w:rsidRDefault="00E109EA" w:rsidP="00C57A13">
            <w:pPr>
              <w:rPr>
                <w:b/>
                <w:sz w:val="18"/>
                <w:szCs w:val="18"/>
              </w:rPr>
            </w:pPr>
          </w:p>
        </w:tc>
      </w:tr>
      <w:tr w:rsidR="001A096B" w:rsidRPr="00FA0885" w14:paraId="63E4F88C" w14:textId="77777777" w:rsidTr="00BC5E21">
        <w:trPr>
          <w:trHeight w:val="1186"/>
        </w:trPr>
        <w:tc>
          <w:tcPr>
            <w:tcW w:w="2924" w:type="dxa"/>
            <w:tcBorders>
              <w:top w:val="single" w:sz="12" w:space="0" w:color="auto"/>
              <w:left w:val="single" w:sz="12" w:space="0" w:color="auto"/>
            </w:tcBorders>
          </w:tcPr>
          <w:p w14:paraId="088393C0" w14:textId="77777777" w:rsidR="001A096B" w:rsidRPr="00B51039" w:rsidRDefault="001A096B" w:rsidP="001A096B">
            <w:p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Zgodność terminu realizacji zadania w kontekście harmonogramu realizacji projektu</w:t>
            </w:r>
          </w:p>
          <w:p w14:paraId="3AC7D417" w14:textId="77777777" w:rsidR="001A096B" w:rsidRPr="00B51039" w:rsidRDefault="001A096B" w:rsidP="001A096B">
            <w:p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 xml:space="preserve">(uzupełnić zgodnie ze stanem faktycznym): </w:t>
            </w:r>
          </w:p>
          <w:p w14:paraId="33035971" w14:textId="77777777" w:rsidR="001A096B" w:rsidRPr="00B51039" w:rsidRDefault="001A096B" w:rsidP="001A096B">
            <w:pPr>
              <w:pStyle w:val="Akapitzlist"/>
              <w:numPr>
                <w:ilvl w:val="0"/>
                <w:numId w:val="11"/>
              </w:numPr>
              <w:spacing w:after="120"/>
              <w:rPr>
                <w:b/>
                <w:sz w:val="18"/>
                <w:szCs w:val="18"/>
              </w:rPr>
            </w:pPr>
            <w:r w:rsidRPr="00F40143">
              <w:rPr>
                <w:b/>
                <w:sz w:val="18"/>
                <w:szCs w:val="18"/>
              </w:rPr>
              <w:t>T</w:t>
            </w:r>
            <w:r w:rsidRPr="00B51039">
              <w:rPr>
                <w:b/>
                <w:sz w:val="18"/>
                <w:szCs w:val="18"/>
              </w:rPr>
              <w:t>ak</w:t>
            </w:r>
          </w:p>
          <w:p w14:paraId="37A75D12" w14:textId="6E259649" w:rsidR="001A096B" w:rsidRPr="00B51039" w:rsidRDefault="001A096B" w:rsidP="001A096B">
            <w:pPr>
              <w:pStyle w:val="Akapitzlist"/>
              <w:numPr>
                <w:ilvl w:val="0"/>
                <w:numId w:val="11"/>
              </w:numPr>
              <w:spacing w:after="12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AA5754" w14:textId="77777777" w:rsidR="001A096B" w:rsidRPr="00B51039" w:rsidRDefault="001A096B" w:rsidP="001A096B">
            <w:pPr>
              <w:rPr>
                <w:b/>
                <w:sz w:val="18"/>
                <w:szCs w:val="18"/>
              </w:rPr>
            </w:pPr>
          </w:p>
        </w:tc>
      </w:tr>
      <w:tr w:rsidR="00333F83" w14:paraId="6E78D9B7" w14:textId="77777777" w:rsidTr="00BC5E21">
        <w:trPr>
          <w:trHeight w:val="525"/>
        </w:trPr>
        <w:tc>
          <w:tcPr>
            <w:tcW w:w="2924" w:type="dxa"/>
            <w:tcBorders>
              <w:left w:val="single" w:sz="12" w:space="0" w:color="auto"/>
              <w:bottom w:val="single" w:sz="12" w:space="0" w:color="auto"/>
            </w:tcBorders>
          </w:tcPr>
          <w:p w14:paraId="5DFF2C4B" w14:textId="2FBC7469" w:rsidR="00333F83" w:rsidRPr="00B51039" w:rsidRDefault="00333F83" w:rsidP="00F40143">
            <w:pPr>
              <w:spacing w:before="60" w:after="60"/>
              <w:rPr>
                <w:b/>
                <w:sz w:val="18"/>
                <w:szCs w:val="18"/>
              </w:rPr>
            </w:pPr>
            <w:r w:rsidRPr="00B51039">
              <w:rPr>
                <w:b/>
                <w:sz w:val="18"/>
                <w:szCs w:val="18"/>
              </w:rPr>
              <w:t>Wyjaśnienie rozbieżności</w:t>
            </w:r>
            <w:r w:rsidR="00BC5E21" w:rsidRPr="00B51039">
              <w:rPr>
                <w:b/>
                <w:sz w:val="18"/>
                <w:szCs w:val="18"/>
              </w:rPr>
              <w:t xml:space="preserve"> </w:t>
            </w:r>
            <w:r w:rsidR="00BC5E21" w:rsidRPr="00B51039">
              <w:rPr>
                <w:b/>
                <w:sz w:val="18"/>
                <w:szCs w:val="18"/>
              </w:rPr>
              <w:br/>
              <w:t>(o ile dotyczy):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D436B52" w14:textId="77777777" w:rsidR="00333F83" w:rsidRPr="00B51039" w:rsidRDefault="00333F83" w:rsidP="00C57A13">
            <w:pPr>
              <w:rPr>
                <w:b/>
                <w:sz w:val="18"/>
                <w:szCs w:val="18"/>
              </w:rPr>
            </w:pPr>
          </w:p>
        </w:tc>
      </w:tr>
    </w:tbl>
    <w:p w14:paraId="3FFF29F7" w14:textId="77777777" w:rsidR="00B43576" w:rsidRDefault="00B43576" w:rsidP="00777CBB">
      <w:pPr>
        <w:rPr>
          <w:b/>
        </w:rPr>
      </w:pPr>
    </w:p>
    <w:p w14:paraId="01D10C69" w14:textId="77777777" w:rsidR="00C44029" w:rsidRDefault="00C44029">
      <w:pPr>
        <w:rPr>
          <w:b/>
        </w:rPr>
      </w:pPr>
    </w:p>
    <w:p w14:paraId="3B20A774" w14:textId="2E08D691" w:rsidR="00DA5776" w:rsidRDefault="00DA5776" w:rsidP="00F40143">
      <w:pPr>
        <w:rPr>
          <w:b/>
        </w:rPr>
        <w:sectPr w:rsidR="00DA5776" w:rsidSect="003E4745">
          <w:footerReference w:type="default" r:id="rId8"/>
          <w:headerReference w:type="first" r:id="rId9"/>
          <w:pgSz w:w="11906" w:h="16838" w:code="9"/>
          <w:pgMar w:top="568" w:right="1701" w:bottom="568" w:left="1134" w:header="601" w:footer="1077" w:gutter="0"/>
          <w:cols w:space="708"/>
          <w:titlePg/>
          <w:docGrid w:linePitch="272"/>
        </w:sectPr>
      </w:pPr>
    </w:p>
    <w:p w14:paraId="0FC79FDB" w14:textId="74E63021" w:rsidR="00934740" w:rsidRDefault="003D6AF2" w:rsidP="00934740">
      <w:pPr>
        <w:rPr>
          <w:rFonts w:cs="Arial"/>
          <w:b/>
          <w:bCs/>
          <w:sz w:val="22"/>
          <w:szCs w:val="28"/>
        </w:rPr>
      </w:pPr>
      <w:r>
        <w:rPr>
          <w:rFonts w:cs="Arial"/>
          <w:b/>
          <w:bCs/>
          <w:sz w:val="22"/>
          <w:szCs w:val="28"/>
        </w:rPr>
        <w:lastRenderedPageBreak/>
        <w:t xml:space="preserve">2. </w:t>
      </w:r>
      <w:r w:rsidR="00FA0885" w:rsidRPr="00777CBB">
        <w:rPr>
          <w:rFonts w:cs="Arial"/>
          <w:b/>
          <w:bCs/>
          <w:sz w:val="22"/>
          <w:szCs w:val="28"/>
        </w:rPr>
        <w:t>Tabel</w:t>
      </w:r>
      <w:r w:rsidR="00C44029" w:rsidRPr="00777CBB">
        <w:rPr>
          <w:rFonts w:cs="Arial"/>
          <w:b/>
          <w:bCs/>
          <w:sz w:val="22"/>
          <w:szCs w:val="28"/>
        </w:rPr>
        <w:t>a dla zamówień publicznych realizowanych w ramach umów ramowych z Centrum Obsługi Administracji Rządowej</w:t>
      </w:r>
    </w:p>
    <w:tbl>
      <w:tblPr>
        <w:tblpPr w:leftFromText="141" w:rightFromText="141" w:vertAnchor="page" w:horzAnchor="margin" w:tblpY="1033"/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1560"/>
        <w:gridCol w:w="1134"/>
        <w:gridCol w:w="1134"/>
        <w:gridCol w:w="1134"/>
        <w:gridCol w:w="1023"/>
        <w:gridCol w:w="1454"/>
        <w:gridCol w:w="3685"/>
        <w:gridCol w:w="3544"/>
      </w:tblGrid>
      <w:tr w:rsidR="00934740" w:rsidRPr="00FA0885" w14:paraId="75367856" w14:textId="77777777" w:rsidTr="00934740">
        <w:trPr>
          <w:trHeight w:val="464"/>
        </w:trPr>
        <w:tc>
          <w:tcPr>
            <w:tcW w:w="673" w:type="dxa"/>
            <w:vMerge w:val="restart"/>
            <w:shd w:val="clear" w:color="auto" w:fill="auto"/>
            <w:vAlign w:val="center"/>
            <w:hideMark/>
          </w:tcPr>
          <w:p w14:paraId="1DD90011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lp.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28E44160" w14:textId="578515CD" w:rsidR="00934740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A006B2">
              <w:rPr>
                <w:rFonts w:cs="Arial"/>
              </w:rPr>
              <w:t xml:space="preserve">Numer postępowania i nazwa postępowania </w:t>
            </w:r>
            <w:r w:rsidRPr="00777CBB">
              <w:rPr>
                <w:rFonts w:cs="Arial"/>
              </w:rPr>
              <w:t>zgodnie z pierwszą stroną SWZ/OPZ</w:t>
            </w:r>
          </w:p>
          <w:p w14:paraId="57ACD85D" w14:textId="77777777" w:rsidR="00934740" w:rsidRDefault="00934740" w:rsidP="00934740">
            <w:pPr>
              <w:spacing w:after="0"/>
              <w:jc w:val="center"/>
              <w:rPr>
                <w:rFonts w:cs="Arial"/>
              </w:rPr>
            </w:pPr>
          </w:p>
          <w:p w14:paraId="1CF5557C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oraz zgodność z WOD – wskazanie pozycji w budżecie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ADD2687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Tryb postępowania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11BD08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Szacunkowa wartość zamówienia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31B897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Okres realizacji zamówienia zgodnie z umową wykonawczą</w:t>
            </w:r>
          </w:p>
        </w:tc>
        <w:tc>
          <w:tcPr>
            <w:tcW w:w="9706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5275331B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Realizacja zamówienia</w:t>
            </w:r>
          </w:p>
        </w:tc>
      </w:tr>
      <w:tr w:rsidR="00934740" w:rsidRPr="00FA0885" w14:paraId="4BC4636D" w14:textId="77777777" w:rsidTr="00934740">
        <w:trPr>
          <w:trHeight w:val="464"/>
        </w:trPr>
        <w:tc>
          <w:tcPr>
            <w:tcW w:w="673" w:type="dxa"/>
            <w:vMerge/>
            <w:vAlign w:val="center"/>
            <w:hideMark/>
          </w:tcPr>
          <w:p w14:paraId="45B370CE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FFB6887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E5C6C7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07A1E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DBCE92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9706" w:type="dxa"/>
            <w:gridSpan w:val="4"/>
            <w:vMerge/>
            <w:vAlign w:val="center"/>
            <w:hideMark/>
          </w:tcPr>
          <w:p w14:paraId="6A90B032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</w:tr>
      <w:tr w:rsidR="00934740" w:rsidRPr="00FA0885" w14:paraId="5900DEA7" w14:textId="77777777" w:rsidTr="00F40143">
        <w:trPr>
          <w:trHeight w:val="860"/>
        </w:trPr>
        <w:tc>
          <w:tcPr>
            <w:tcW w:w="673" w:type="dxa"/>
            <w:vMerge/>
            <w:vAlign w:val="center"/>
            <w:hideMark/>
          </w:tcPr>
          <w:p w14:paraId="482730B4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8436A5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3115D5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1F6792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D501B0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8AE98E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Data ogłoszenia zamówienia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1D2B9E5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Data podpisania umowy wykonawczej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D666F0F" w14:textId="77777777" w:rsidR="00934740" w:rsidRDefault="00934740" w:rsidP="00934740">
            <w:pPr>
              <w:numPr>
                <w:ilvl w:val="0"/>
                <w:numId w:val="9"/>
              </w:numPr>
              <w:spacing w:after="0"/>
              <w:jc w:val="left"/>
              <w:rPr>
                <w:rFonts w:ascii="Calibri" w:hAnsi="Calibri"/>
              </w:rPr>
            </w:pPr>
            <w:r>
              <w:t>Numer umowy ramowej</w:t>
            </w:r>
          </w:p>
          <w:p w14:paraId="4DBF6B2A" w14:textId="77777777" w:rsidR="00934740" w:rsidRDefault="00934740" w:rsidP="00934740">
            <w:pPr>
              <w:numPr>
                <w:ilvl w:val="0"/>
                <w:numId w:val="9"/>
              </w:numPr>
              <w:spacing w:after="0"/>
              <w:jc w:val="left"/>
            </w:pPr>
            <w:r>
              <w:t>Numer i wartość umowy wykonawczej zawartej w ramach umowy ramowej</w:t>
            </w:r>
          </w:p>
          <w:p w14:paraId="437F067F" w14:textId="77777777" w:rsidR="00934740" w:rsidRDefault="00934740" w:rsidP="00934740">
            <w:pPr>
              <w:numPr>
                <w:ilvl w:val="0"/>
                <w:numId w:val="9"/>
              </w:numPr>
              <w:spacing w:after="0"/>
              <w:jc w:val="left"/>
            </w:pPr>
            <w:r>
              <w:t xml:space="preserve">Nazwa wykonawcy umowy </w:t>
            </w:r>
          </w:p>
          <w:p w14:paraId="7B29009D" w14:textId="77777777" w:rsidR="00934740" w:rsidRPr="00777CBB" w:rsidRDefault="00934740" w:rsidP="00934740">
            <w:pPr>
              <w:numPr>
                <w:ilvl w:val="0"/>
                <w:numId w:val="9"/>
              </w:numPr>
              <w:spacing w:after="0"/>
              <w:jc w:val="left"/>
            </w:pPr>
            <w:r>
              <w:t>Część zamówienia – jeśli dotyczy</w:t>
            </w:r>
          </w:p>
        </w:tc>
        <w:tc>
          <w:tcPr>
            <w:tcW w:w="3544" w:type="dxa"/>
            <w:vMerge w:val="restart"/>
            <w:shd w:val="clear" w:color="auto" w:fill="auto"/>
            <w:noWrap/>
            <w:vAlign w:val="center"/>
            <w:hideMark/>
          </w:tcPr>
          <w:p w14:paraId="6F097600" w14:textId="27A23AA8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Informacja o podziale na części oraz numer projektu/projektów </w:t>
            </w:r>
            <w:r w:rsidR="002C4CD7">
              <w:rPr>
                <w:rFonts w:cs="Arial"/>
              </w:rPr>
              <w:t>IZGW</w:t>
            </w:r>
            <w:r w:rsidRPr="00777CBB">
              <w:rPr>
                <w:rFonts w:cs="Arial"/>
              </w:rPr>
              <w:t xml:space="preserve">, z których finansowana jest umowa w każdej z nich. </w:t>
            </w:r>
            <w:r w:rsidRPr="00777CBB">
              <w:rPr>
                <w:rFonts w:cs="Arial"/>
              </w:rPr>
              <w:br/>
              <w:t xml:space="preserve">Informacja co jest przedmiotem zakupu w ramach projektu/ -ów </w:t>
            </w:r>
            <w:r w:rsidR="002C4CD7">
              <w:rPr>
                <w:rFonts w:cs="Arial"/>
              </w:rPr>
              <w:br/>
            </w:r>
            <w:r w:rsidRPr="00777CBB">
              <w:rPr>
                <w:rFonts w:cs="Arial"/>
              </w:rPr>
              <w:t>(w przypadku zakupu pojedynczych pozycji z OPZ)</w:t>
            </w:r>
          </w:p>
        </w:tc>
      </w:tr>
      <w:tr w:rsidR="00934740" w:rsidRPr="00FA0885" w14:paraId="5AD9ACAD" w14:textId="77777777" w:rsidTr="00F40143">
        <w:trPr>
          <w:trHeight w:val="166"/>
        </w:trPr>
        <w:tc>
          <w:tcPr>
            <w:tcW w:w="673" w:type="dxa"/>
            <w:vMerge/>
            <w:vAlign w:val="center"/>
            <w:hideMark/>
          </w:tcPr>
          <w:p w14:paraId="116A81D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04C2EB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B67DB9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01FF92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w złotych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B643F4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od … - do ….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14:paraId="1D59BF2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DD-MM-RRRR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1707415E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DD-MM-RRRR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C6372D7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w złotych</w:t>
            </w:r>
          </w:p>
        </w:tc>
        <w:tc>
          <w:tcPr>
            <w:tcW w:w="3544" w:type="dxa"/>
            <w:vMerge/>
            <w:vAlign w:val="center"/>
            <w:hideMark/>
          </w:tcPr>
          <w:p w14:paraId="5E3964B7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</w:tr>
      <w:tr w:rsidR="00934740" w:rsidRPr="00FA0885" w14:paraId="0652F4D3" w14:textId="77777777" w:rsidTr="00F40143">
        <w:trPr>
          <w:trHeight w:val="124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6BC24DC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2E987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C1107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626C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AE6C8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E844081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22AB5108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7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1507447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8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6898F8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9</w:t>
            </w:r>
          </w:p>
        </w:tc>
      </w:tr>
      <w:tr w:rsidR="00934740" w:rsidRPr="00FA0885" w14:paraId="5A0D5764" w14:textId="77777777" w:rsidTr="00F40143">
        <w:trPr>
          <w:trHeight w:val="402"/>
        </w:trPr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3786F588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F8622B2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EDDAA8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EA50A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23CBAF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A49F64E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127AE06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EFEE57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3B60C9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</w:tr>
    </w:tbl>
    <w:p w14:paraId="36BE5835" w14:textId="77777777" w:rsidR="00FA0885" w:rsidRDefault="00FA0885" w:rsidP="00777CBB">
      <w:pPr>
        <w:spacing w:before="120" w:after="0"/>
        <w:rPr>
          <w:rFonts w:cs="Arial"/>
          <w:sz w:val="22"/>
          <w:szCs w:val="28"/>
        </w:rPr>
      </w:pPr>
    </w:p>
    <w:p w14:paraId="4FC92CA0" w14:textId="6EAB9517" w:rsidR="00934740" w:rsidRPr="00934740" w:rsidRDefault="003D6AF2" w:rsidP="00934740">
      <w:pPr>
        <w:rPr>
          <w:rFonts w:cs="Arial"/>
          <w:b/>
          <w:bCs/>
          <w:sz w:val="22"/>
          <w:szCs w:val="28"/>
        </w:rPr>
      </w:pPr>
      <w:r>
        <w:rPr>
          <w:rFonts w:cs="Arial"/>
          <w:b/>
          <w:bCs/>
          <w:sz w:val="22"/>
          <w:szCs w:val="28"/>
        </w:rPr>
        <w:t xml:space="preserve">3. </w:t>
      </w:r>
      <w:r w:rsidR="00934740" w:rsidRPr="00934740">
        <w:rPr>
          <w:rFonts w:cs="Arial"/>
          <w:b/>
          <w:bCs/>
          <w:sz w:val="22"/>
          <w:szCs w:val="28"/>
        </w:rPr>
        <w:t>Tabela dla zamówień publicznych zgodnie z PZP (nie dotyczy COAR) oraz dla zasady konkurencyjności.</w:t>
      </w:r>
    </w:p>
    <w:tbl>
      <w:tblPr>
        <w:tblpPr w:leftFromText="141" w:rightFromText="141" w:vertAnchor="page" w:horzAnchor="margin" w:tblpY="5569"/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1481"/>
        <w:gridCol w:w="1843"/>
        <w:gridCol w:w="1276"/>
        <w:gridCol w:w="1559"/>
        <w:gridCol w:w="1984"/>
        <w:gridCol w:w="1843"/>
        <w:gridCol w:w="2277"/>
        <w:gridCol w:w="2142"/>
        <w:gridCol w:w="13"/>
      </w:tblGrid>
      <w:tr w:rsidR="00934740" w:rsidRPr="00FA0885" w14:paraId="54313143" w14:textId="77777777" w:rsidTr="00934740">
        <w:trPr>
          <w:trHeight w:val="464"/>
        </w:trPr>
        <w:tc>
          <w:tcPr>
            <w:tcW w:w="924" w:type="dxa"/>
            <w:vMerge w:val="restart"/>
            <w:shd w:val="clear" w:color="auto" w:fill="auto"/>
            <w:vAlign w:val="center"/>
            <w:hideMark/>
          </w:tcPr>
          <w:p w14:paraId="0E40C27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bookmarkStart w:id="1" w:name="_Hlk74219703"/>
            <w:r w:rsidRPr="00777CBB">
              <w:rPr>
                <w:rFonts w:cs="Arial"/>
              </w:rPr>
              <w:t>lp.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  <w:hideMark/>
          </w:tcPr>
          <w:p w14:paraId="6571604A" w14:textId="15B10910" w:rsidR="00934740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A006B2">
              <w:rPr>
                <w:rFonts w:cs="Arial"/>
              </w:rPr>
              <w:t xml:space="preserve">Numer postępowania i nazwa postępowania </w:t>
            </w:r>
            <w:r w:rsidRPr="00777CBB">
              <w:rPr>
                <w:rFonts w:cs="Arial"/>
              </w:rPr>
              <w:t xml:space="preserve">  zgodnie z pierwszą stroną SWZ/OPZ/ogłoszeniem o zamówieniu</w:t>
            </w:r>
          </w:p>
          <w:p w14:paraId="4987E9E6" w14:textId="77777777" w:rsidR="00934740" w:rsidRDefault="00934740" w:rsidP="00934740">
            <w:pPr>
              <w:spacing w:after="0"/>
              <w:jc w:val="center"/>
              <w:rPr>
                <w:rFonts w:cs="Arial"/>
              </w:rPr>
            </w:pPr>
          </w:p>
          <w:p w14:paraId="7E24EF6C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oraz zgodność z WOD – wskazanie pozycji w budżecie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A01FE63" w14:textId="43B56FF9" w:rsidR="00934740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Tryb postępowania, podział na części (jeśli dotyczy), numer/y projektu/ów </w:t>
            </w:r>
            <w:r w:rsidR="002C4CD7">
              <w:rPr>
                <w:rFonts w:cs="Arial"/>
              </w:rPr>
              <w:t>IZGW</w:t>
            </w:r>
            <w:r w:rsidR="002C4CD7" w:rsidRPr="00777CBB">
              <w:rPr>
                <w:rFonts w:cs="Arial"/>
              </w:rPr>
              <w:t xml:space="preserve"> </w:t>
            </w:r>
            <w:r w:rsidRPr="00777CBB">
              <w:rPr>
                <w:rFonts w:cs="Arial"/>
              </w:rPr>
              <w:t>finansujących zamówienie</w:t>
            </w:r>
            <w:r>
              <w:rPr>
                <w:rFonts w:cs="Arial"/>
              </w:rPr>
              <w:t>,</w:t>
            </w:r>
          </w:p>
          <w:p w14:paraId="69891B6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>
              <w:t>(wskazanie części postępowania, której dotyczy dokumentacja)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BEDB09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Szacunkowa wartość zamówienia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89C46BA" w14:textId="22957009" w:rsidR="00934740" w:rsidRPr="00777CBB" w:rsidRDefault="002C4CD7" w:rsidP="0093474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777CBB">
              <w:rPr>
                <w:rFonts w:cs="Arial"/>
              </w:rPr>
              <w:t xml:space="preserve">kres </w:t>
            </w:r>
            <w:r w:rsidR="00934740" w:rsidRPr="00777CBB">
              <w:rPr>
                <w:rFonts w:cs="Arial"/>
              </w:rPr>
              <w:t>realizacji zamówienia zgodnie z umową</w:t>
            </w:r>
          </w:p>
        </w:tc>
        <w:tc>
          <w:tcPr>
            <w:tcW w:w="8259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E523E6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Realizacja zamówienia</w:t>
            </w:r>
          </w:p>
        </w:tc>
      </w:tr>
      <w:tr w:rsidR="00934740" w:rsidRPr="00FA0885" w14:paraId="0F9EEA9D" w14:textId="77777777" w:rsidTr="00934740">
        <w:trPr>
          <w:trHeight w:val="649"/>
        </w:trPr>
        <w:tc>
          <w:tcPr>
            <w:tcW w:w="924" w:type="dxa"/>
            <w:vMerge/>
            <w:vAlign w:val="center"/>
            <w:hideMark/>
          </w:tcPr>
          <w:p w14:paraId="7E3BBF7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52E0AAE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25CA12E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6A0581A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06090A0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8259" w:type="dxa"/>
            <w:gridSpan w:val="5"/>
            <w:vMerge/>
            <w:vAlign w:val="center"/>
            <w:hideMark/>
          </w:tcPr>
          <w:p w14:paraId="3398FFE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</w:tr>
      <w:tr w:rsidR="00934740" w:rsidRPr="00FA0885" w14:paraId="369204AC" w14:textId="77777777" w:rsidTr="00934740">
        <w:trPr>
          <w:gridAfter w:val="1"/>
          <w:wAfter w:w="13" w:type="dxa"/>
          <w:trHeight w:val="1202"/>
        </w:trPr>
        <w:tc>
          <w:tcPr>
            <w:tcW w:w="924" w:type="dxa"/>
            <w:vMerge/>
            <w:vAlign w:val="center"/>
            <w:hideMark/>
          </w:tcPr>
          <w:p w14:paraId="5E9B2F66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027635E6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BFE63DE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49EEA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4564811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D178DF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Data ogłoszenia zamówienia/ zapytania ofertowego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AD214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Data podpisania umowy z wykonawcą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BE1981F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Wartość umowy zawartej z wykonawcą </w:t>
            </w:r>
          </w:p>
        </w:tc>
        <w:tc>
          <w:tcPr>
            <w:tcW w:w="2142" w:type="dxa"/>
            <w:vMerge w:val="restart"/>
            <w:shd w:val="clear" w:color="auto" w:fill="auto"/>
            <w:noWrap/>
            <w:vAlign w:val="center"/>
            <w:hideMark/>
          </w:tcPr>
          <w:p w14:paraId="4895D17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Numer umowy zawartej z wykonawcą oraz nazwa wykonawcy</w:t>
            </w:r>
          </w:p>
        </w:tc>
      </w:tr>
      <w:tr w:rsidR="00934740" w:rsidRPr="00FA0885" w14:paraId="4235A0AA" w14:textId="77777777" w:rsidTr="00934740">
        <w:trPr>
          <w:gridAfter w:val="1"/>
          <w:wAfter w:w="13" w:type="dxa"/>
          <w:trHeight w:val="232"/>
        </w:trPr>
        <w:tc>
          <w:tcPr>
            <w:tcW w:w="924" w:type="dxa"/>
            <w:vMerge/>
            <w:vAlign w:val="center"/>
            <w:hideMark/>
          </w:tcPr>
          <w:p w14:paraId="1AC9FBAD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1C8D05F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FEEB304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56668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w złotych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A7830F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od … - do ….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5BBDA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DD-MM-RRRR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868188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DD-MM-RRRR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14:paraId="6624398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w złotych</w:t>
            </w:r>
          </w:p>
        </w:tc>
        <w:tc>
          <w:tcPr>
            <w:tcW w:w="2142" w:type="dxa"/>
            <w:vMerge/>
            <w:vAlign w:val="center"/>
            <w:hideMark/>
          </w:tcPr>
          <w:p w14:paraId="16BF4137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</w:tr>
      <w:tr w:rsidR="00934740" w:rsidRPr="00FA0885" w14:paraId="09DE05E0" w14:textId="77777777" w:rsidTr="00934740">
        <w:trPr>
          <w:gridAfter w:val="1"/>
          <w:wAfter w:w="13" w:type="dxa"/>
          <w:trHeight w:val="173"/>
        </w:trPr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1E6170C0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2F4B2C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638D29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2B1DE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64597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487594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D3798C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7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33EAADFA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8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4D21198D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>9</w:t>
            </w:r>
          </w:p>
        </w:tc>
      </w:tr>
      <w:tr w:rsidR="00934740" w:rsidRPr="00FA0885" w14:paraId="582FC890" w14:textId="77777777" w:rsidTr="00934740">
        <w:trPr>
          <w:gridAfter w:val="1"/>
          <w:wAfter w:w="13" w:type="dxa"/>
          <w:trHeight w:val="156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25941913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481" w:type="dxa"/>
            <w:shd w:val="clear" w:color="auto" w:fill="auto"/>
          </w:tcPr>
          <w:p w14:paraId="3D92B84E" w14:textId="77777777" w:rsidR="00934740" w:rsidRPr="00777CBB" w:rsidRDefault="00934740" w:rsidP="00934740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B5705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  <w:r w:rsidRPr="00777CBB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A37195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49088B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4D984CD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C8912D" w14:textId="77777777" w:rsidR="00934740" w:rsidRPr="00777CBB" w:rsidRDefault="00934740" w:rsidP="00934740">
            <w:pPr>
              <w:spacing w:after="0"/>
              <w:rPr>
                <w:rFonts w:cs="Arial"/>
              </w:rPr>
            </w:pPr>
          </w:p>
        </w:tc>
        <w:tc>
          <w:tcPr>
            <w:tcW w:w="2277" w:type="dxa"/>
            <w:shd w:val="clear" w:color="auto" w:fill="auto"/>
            <w:noWrap/>
            <w:vAlign w:val="center"/>
          </w:tcPr>
          <w:p w14:paraId="147649FC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19010BD6" w14:textId="77777777" w:rsidR="00934740" w:rsidRPr="00777CBB" w:rsidRDefault="00934740" w:rsidP="00934740">
            <w:pPr>
              <w:spacing w:after="0"/>
              <w:jc w:val="center"/>
              <w:rPr>
                <w:rFonts w:cs="Arial"/>
              </w:rPr>
            </w:pPr>
          </w:p>
        </w:tc>
      </w:tr>
      <w:bookmarkEnd w:id="1"/>
    </w:tbl>
    <w:p w14:paraId="70732472" w14:textId="56254B07" w:rsidR="00D33259" w:rsidRDefault="00D33259" w:rsidP="00777CBB">
      <w:pPr>
        <w:spacing w:before="120" w:after="0"/>
        <w:rPr>
          <w:rFonts w:cs="Arial"/>
          <w:sz w:val="22"/>
          <w:szCs w:val="28"/>
        </w:rPr>
      </w:pPr>
    </w:p>
    <w:p w14:paraId="4C804C40" w14:textId="77777777" w:rsidR="00D33259" w:rsidRDefault="00D33259">
      <w:pPr>
        <w:spacing w:after="200" w:line="276" w:lineRule="auto"/>
        <w:jc w:val="left"/>
        <w:rPr>
          <w:rFonts w:cs="Arial"/>
          <w:sz w:val="22"/>
          <w:szCs w:val="28"/>
        </w:rPr>
        <w:sectPr w:rsidR="00D33259" w:rsidSect="003E4745">
          <w:pgSz w:w="16838" w:h="11906" w:orient="landscape" w:code="9"/>
          <w:pgMar w:top="426" w:right="1021" w:bottom="284" w:left="1021" w:header="601" w:footer="1077" w:gutter="0"/>
          <w:cols w:space="708"/>
          <w:docGrid w:linePitch="272"/>
        </w:sectPr>
      </w:pPr>
    </w:p>
    <w:p w14:paraId="433E1642" w14:textId="77777777" w:rsidR="00D33259" w:rsidRPr="008B069F" w:rsidRDefault="00D33259" w:rsidP="00D33259">
      <w:pPr>
        <w:rPr>
          <w:bCs/>
          <w:sz w:val="22"/>
          <w:szCs w:val="22"/>
        </w:rPr>
      </w:pPr>
      <w:r w:rsidRPr="008B069F">
        <w:rPr>
          <w:bCs/>
          <w:sz w:val="22"/>
          <w:szCs w:val="22"/>
        </w:rPr>
        <w:lastRenderedPageBreak/>
        <w:t>Oświadczam, że we wszystkich przypadkach, gdy podpisanie kontraktu, umowy lub zlecenia wykonania roboty lub usługi wymagało zastosowania uproszczonej procedury przetargowej lub jednego z trybów wskazanych w ustawie Prawo zamówień publicznych zastosowano się do wymogów wskazanych w ustawie oraz umowie finansowej.</w:t>
      </w:r>
    </w:p>
    <w:p w14:paraId="3FE8CD46" w14:textId="77777777" w:rsidR="00D33259" w:rsidRPr="00D33259" w:rsidRDefault="00D33259" w:rsidP="00D33259">
      <w:pPr>
        <w:rPr>
          <w:b/>
          <w:sz w:val="22"/>
          <w:szCs w:val="22"/>
        </w:rPr>
      </w:pPr>
      <w:r w:rsidRPr="00D33259">
        <w:rPr>
          <w:b/>
          <w:sz w:val="22"/>
          <w:szCs w:val="22"/>
        </w:rPr>
        <w:t>WAŻNE – tabele nr 2 i 3 dotyczą tylko zamówień, dla których procedura wyboru wykonawcy została zakończona i dla których w okresie sprawozdawczym podpisana została umowa z wykonawcą.</w:t>
      </w:r>
    </w:p>
    <w:p w14:paraId="6117D477" w14:textId="77777777" w:rsidR="00D33259" w:rsidRPr="008B069F" w:rsidRDefault="00D33259" w:rsidP="00D33259">
      <w:pPr>
        <w:tabs>
          <w:tab w:val="left" w:pos="887"/>
        </w:tabs>
        <w:rPr>
          <w:rFonts w:cs="Arial"/>
          <w:sz w:val="22"/>
          <w:szCs w:val="22"/>
        </w:rPr>
      </w:pPr>
      <w:r w:rsidRPr="008B069F">
        <w:rPr>
          <w:rFonts w:cs="Arial"/>
          <w:sz w:val="22"/>
          <w:szCs w:val="22"/>
        </w:rPr>
        <w:t>W przypadku postępowań o udzielenie zamówienia publicznego przekraczających progi unijne:</w:t>
      </w:r>
    </w:p>
    <w:p w14:paraId="6A3EB17E" w14:textId="77777777" w:rsidR="00D33259" w:rsidRPr="008B069F" w:rsidRDefault="00D33259" w:rsidP="00D33259">
      <w:pPr>
        <w:tabs>
          <w:tab w:val="left" w:pos="887"/>
        </w:tabs>
        <w:rPr>
          <w:rFonts w:cs="Arial"/>
          <w:sz w:val="22"/>
          <w:szCs w:val="22"/>
        </w:rPr>
      </w:pPr>
      <w:r w:rsidRPr="008B069F">
        <w:rPr>
          <w:rFonts w:cs="Arial"/>
          <w:sz w:val="22"/>
          <w:szCs w:val="22"/>
        </w:rPr>
        <w:t>Potwierdzam przeprowadzenie weryfikacji czy dane wykonawcy widnieją w Centralnym Rejestrze Beneficjentów Rzeczywistych (</w:t>
      </w:r>
      <w:hyperlink r:id="rId10" w:history="1">
        <w:r w:rsidRPr="008B069F">
          <w:rPr>
            <w:rFonts w:cs="Arial"/>
            <w:sz w:val="22"/>
            <w:szCs w:val="22"/>
          </w:rPr>
          <w:t>https://www.podatki.gov.pl/crbr/</w:t>
        </w:r>
      </w:hyperlink>
      <w:r w:rsidRPr="008B069F">
        <w:rPr>
          <w:rFonts w:cs="Arial"/>
          <w:sz w:val="22"/>
          <w:szCs w:val="22"/>
        </w:rPr>
        <w:t xml:space="preserve">). </w:t>
      </w:r>
    </w:p>
    <w:p w14:paraId="022C2DEE" w14:textId="77777777" w:rsidR="00D33259" w:rsidRPr="008B069F" w:rsidRDefault="00D33259" w:rsidP="00D33259">
      <w:pPr>
        <w:tabs>
          <w:tab w:val="left" w:pos="887"/>
        </w:tabs>
        <w:rPr>
          <w:rFonts w:cs="Arial"/>
          <w:sz w:val="22"/>
          <w:szCs w:val="22"/>
        </w:rPr>
      </w:pPr>
      <w:r w:rsidRPr="008B069F">
        <w:rPr>
          <w:rFonts w:cs="Arial"/>
          <w:sz w:val="22"/>
          <w:szCs w:val="22"/>
        </w:rPr>
        <w:t xml:space="preserve">W przypadku braku danych odpowiedniego podmiotu: </w:t>
      </w:r>
    </w:p>
    <w:p w14:paraId="73EAC04D" w14:textId="77777777" w:rsidR="00D33259" w:rsidRPr="008B069F" w:rsidRDefault="00D33259" w:rsidP="00D33259">
      <w:pPr>
        <w:tabs>
          <w:tab w:val="left" w:pos="887"/>
        </w:tabs>
        <w:rPr>
          <w:rFonts w:cs="Arial"/>
          <w:sz w:val="22"/>
          <w:szCs w:val="22"/>
        </w:rPr>
      </w:pPr>
      <w:r w:rsidRPr="008B069F">
        <w:rPr>
          <w:rFonts w:cs="Arial"/>
          <w:sz w:val="22"/>
          <w:szCs w:val="22"/>
        </w:rPr>
        <w:t xml:space="preserve">Dane następujących podmiotów nie widnieją w Centralnym Rejestrze Beneficjentów Rzeczywistych: </w:t>
      </w:r>
      <w:r w:rsidRPr="008B069F">
        <w:rPr>
          <w:rFonts w:cs="Arial"/>
          <w:i/>
          <w:iCs/>
          <w:sz w:val="22"/>
          <w:szCs w:val="22"/>
        </w:rPr>
        <w:t>(należy uzupełnić)</w:t>
      </w:r>
    </w:p>
    <w:p w14:paraId="279F2AA6" w14:textId="2342F68F" w:rsidR="00D33259" w:rsidRPr="003D6AF2" w:rsidRDefault="00D33259" w:rsidP="00D33259">
      <w:pPr>
        <w:tabs>
          <w:tab w:val="left" w:pos="887"/>
        </w:tabs>
        <w:rPr>
          <w:rFonts w:cs="Arial"/>
          <w:sz w:val="22"/>
          <w:szCs w:val="22"/>
        </w:rPr>
      </w:pPr>
      <w:r w:rsidRPr="008B069F">
        <w:rPr>
          <w:rFonts w:cs="Arial"/>
          <w:sz w:val="22"/>
          <w:szCs w:val="22"/>
        </w:rPr>
        <w:t>Potwierdzam zwrócenie się do tych wykonawców/podwykonawców na piśmie z żądaniem uzupełnienia danych.</w:t>
      </w:r>
    </w:p>
    <w:p w14:paraId="2033EFEF" w14:textId="77777777" w:rsidR="00D33259" w:rsidRPr="008B069F" w:rsidRDefault="00D33259" w:rsidP="00D332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8B069F">
        <w:rPr>
          <w:b/>
          <w:sz w:val="22"/>
          <w:szCs w:val="22"/>
        </w:rPr>
        <w:t>Opis działań poprzez które realizowano obowiązek jak najszerszego informowania o współfinansowaniu projektu, należy nawiązać do obowiązków Beneficjenta określonych w Podręczniku dla Beneficjenta, Rozdział 5.4 Komunikacja i widoczność:</w:t>
      </w:r>
    </w:p>
    <w:p w14:paraId="0080974B" w14:textId="43A7B88A" w:rsidR="00884257" w:rsidRPr="00EC6B00" w:rsidRDefault="00884257" w:rsidP="002C4CD7">
      <w:pPr>
        <w:ind w:left="-567"/>
        <w:rPr>
          <w:b/>
        </w:rPr>
      </w:pPr>
    </w:p>
    <w:sectPr w:rsidR="00884257" w:rsidRPr="00EC6B00" w:rsidSect="0046050C">
      <w:pgSz w:w="11906" w:h="16838" w:code="9"/>
      <w:pgMar w:top="1021" w:right="1701" w:bottom="1021" w:left="1134" w:header="601" w:footer="10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9A8FB" w14:textId="77777777" w:rsidR="00922B2D" w:rsidRDefault="00922B2D">
      <w:pPr>
        <w:spacing w:after="0"/>
      </w:pPr>
      <w:r>
        <w:separator/>
      </w:r>
    </w:p>
  </w:endnote>
  <w:endnote w:type="continuationSeparator" w:id="0">
    <w:p w14:paraId="1BD9391E" w14:textId="77777777" w:rsidR="00922B2D" w:rsidRDefault="00922B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11745" w14:textId="77777777" w:rsidR="00BF60CF" w:rsidRDefault="001B66C2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FA088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399B9" w14:textId="77777777" w:rsidR="00922B2D" w:rsidRDefault="00922B2D">
      <w:pPr>
        <w:spacing w:after="0"/>
      </w:pPr>
      <w:r>
        <w:separator/>
      </w:r>
    </w:p>
  </w:footnote>
  <w:footnote w:type="continuationSeparator" w:id="0">
    <w:p w14:paraId="64D88546" w14:textId="77777777" w:rsidR="00922B2D" w:rsidRDefault="00922B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E99EA" w14:textId="61AF7584" w:rsidR="00AB5A14" w:rsidRDefault="00415C37" w:rsidP="00777CBB">
    <w:pPr>
      <w:pStyle w:val="Nagwek"/>
      <w:tabs>
        <w:tab w:val="center" w:pos="7398"/>
        <w:tab w:val="left" w:pos="12285"/>
      </w:tabs>
      <w:jc w:val="left"/>
    </w:pPr>
    <w:r>
      <w:tab/>
    </w:r>
    <w:r>
      <w:rPr>
        <w:noProof/>
      </w:rPr>
      <w:drawing>
        <wp:inline distT="0" distB="0" distL="0" distR="0" wp14:anchorId="573BE540" wp14:editId="5FDEBF21">
          <wp:extent cx="4950460" cy="707390"/>
          <wp:effectExtent l="0" t="0" r="2540" b="0"/>
          <wp:docPr id="11922516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D026F"/>
    <w:multiLevelType w:val="hybridMultilevel"/>
    <w:tmpl w:val="1218A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577"/>
    <w:multiLevelType w:val="hybridMultilevel"/>
    <w:tmpl w:val="F5740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6F0"/>
    <w:multiLevelType w:val="singleLevel"/>
    <w:tmpl w:val="7C66D3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333E21B2"/>
    <w:multiLevelType w:val="hybridMultilevel"/>
    <w:tmpl w:val="75801A88"/>
    <w:lvl w:ilvl="0" w:tplc="ED3A6C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093D8B"/>
    <w:multiLevelType w:val="hybridMultilevel"/>
    <w:tmpl w:val="C6E03C60"/>
    <w:lvl w:ilvl="0" w:tplc="1548F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54276"/>
    <w:multiLevelType w:val="hybridMultilevel"/>
    <w:tmpl w:val="EB36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B3C75"/>
    <w:multiLevelType w:val="hybridMultilevel"/>
    <w:tmpl w:val="3634D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3FC9"/>
    <w:multiLevelType w:val="hybridMultilevel"/>
    <w:tmpl w:val="97481EE0"/>
    <w:lvl w:ilvl="0" w:tplc="ED3A6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D0A2C"/>
    <w:multiLevelType w:val="hybridMultilevel"/>
    <w:tmpl w:val="CFF2FB2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4C60CF"/>
    <w:multiLevelType w:val="hybridMultilevel"/>
    <w:tmpl w:val="52CC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347248">
    <w:abstractNumId w:val="2"/>
  </w:num>
  <w:num w:numId="2" w16cid:durableId="1440906576">
    <w:abstractNumId w:val="4"/>
  </w:num>
  <w:num w:numId="3" w16cid:durableId="2107537618">
    <w:abstractNumId w:val="0"/>
  </w:num>
  <w:num w:numId="4" w16cid:durableId="1934435589">
    <w:abstractNumId w:val="6"/>
  </w:num>
  <w:num w:numId="5" w16cid:durableId="1328434983">
    <w:abstractNumId w:val="8"/>
  </w:num>
  <w:num w:numId="6" w16cid:durableId="957301173">
    <w:abstractNumId w:val="9"/>
  </w:num>
  <w:num w:numId="7" w16cid:durableId="1462191817">
    <w:abstractNumId w:val="7"/>
  </w:num>
  <w:num w:numId="8" w16cid:durableId="584191708">
    <w:abstractNumId w:val="3"/>
  </w:num>
  <w:num w:numId="9" w16cid:durableId="188956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5565046">
    <w:abstractNumId w:val="1"/>
  </w:num>
  <w:num w:numId="11" w16cid:durableId="953560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B7"/>
    <w:rsid w:val="0006422E"/>
    <w:rsid w:val="00087398"/>
    <w:rsid w:val="000D0D58"/>
    <w:rsid w:val="000F13C0"/>
    <w:rsid w:val="000F5750"/>
    <w:rsid w:val="000F5AF5"/>
    <w:rsid w:val="000F7AF4"/>
    <w:rsid w:val="00103049"/>
    <w:rsid w:val="001053A4"/>
    <w:rsid w:val="0012743E"/>
    <w:rsid w:val="0013101C"/>
    <w:rsid w:val="00131DA2"/>
    <w:rsid w:val="0015515B"/>
    <w:rsid w:val="00163C3E"/>
    <w:rsid w:val="001A096B"/>
    <w:rsid w:val="001B2240"/>
    <w:rsid w:val="001B66C2"/>
    <w:rsid w:val="00202924"/>
    <w:rsid w:val="00223357"/>
    <w:rsid w:val="002C4CD7"/>
    <w:rsid w:val="002F4223"/>
    <w:rsid w:val="00333F83"/>
    <w:rsid w:val="00352023"/>
    <w:rsid w:val="003572D7"/>
    <w:rsid w:val="00386515"/>
    <w:rsid w:val="003D1866"/>
    <w:rsid w:val="003D2E88"/>
    <w:rsid w:val="003D6AF2"/>
    <w:rsid w:val="003E4745"/>
    <w:rsid w:val="00415C37"/>
    <w:rsid w:val="0046050C"/>
    <w:rsid w:val="00476C87"/>
    <w:rsid w:val="004C5D57"/>
    <w:rsid w:val="00513518"/>
    <w:rsid w:val="00515B26"/>
    <w:rsid w:val="0054732C"/>
    <w:rsid w:val="00554643"/>
    <w:rsid w:val="0058296E"/>
    <w:rsid w:val="005A2831"/>
    <w:rsid w:val="005E6634"/>
    <w:rsid w:val="005F42C5"/>
    <w:rsid w:val="005F6D47"/>
    <w:rsid w:val="0060024F"/>
    <w:rsid w:val="006004F6"/>
    <w:rsid w:val="00615567"/>
    <w:rsid w:val="006668D2"/>
    <w:rsid w:val="00672E61"/>
    <w:rsid w:val="006A04CB"/>
    <w:rsid w:val="006A785B"/>
    <w:rsid w:val="006D19C2"/>
    <w:rsid w:val="006E17FE"/>
    <w:rsid w:val="007066A8"/>
    <w:rsid w:val="00777CBB"/>
    <w:rsid w:val="00781BEC"/>
    <w:rsid w:val="007A3799"/>
    <w:rsid w:val="007F7AC4"/>
    <w:rsid w:val="0083109C"/>
    <w:rsid w:val="00832831"/>
    <w:rsid w:val="00841978"/>
    <w:rsid w:val="00844B0F"/>
    <w:rsid w:val="00884257"/>
    <w:rsid w:val="008A4E3E"/>
    <w:rsid w:val="009003DB"/>
    <w:rsid w:val="0092294E"/>
    <w:rsid w:val="00922B2D"/>
    <w:rsid w:val="009312B2"/>
    <w:rsid w:val="00934740"/>
    <w:rsid w:val="009408FC"/>
    <w:rsid w:val="00945871"/>
    <w:rsid w:val="00977A02"/>
    <w:rsid w:val="00990B89"/>
    <w:rsid w:val="009B1F61"/>
    <w:rsid w:val="009B22B5"/>
    <w:rsid w:val="009F44BE"/>
    <w:rsid w:val="00A006B2"/>
    <w:rsid w:val="00A10312"/>
    <w:rsid w:val="00A55C95"/>
    <w:rsid w:val="00A61312"/>
    <w:rsid w:val="00A76DC7"/>
    <w:rsid w:val="00A81B4A"/>
    <w:rsid w:val="00A942DC"/>
    <w:rsid w:val="00AB5A14"/>
    <w:rsid w:val="00AC380E"/>
    <w:rsid w:val="00AC63F0"/>
    <w:rsid w:val="00AE626B"/>
    <w:rsid w:val="00AF1DD1"/>
    <w:rsid w:val="00B059B7"/>
    <w:rsid w:val="00B43576"/>
    <w:rsid w:val="00B51039"/>
    <w:rsid w:val="00BB2DFC"/>
    <w:rsid w:val="00BC5E21"/>
    <w:rsid w:val="00BE2590"/>
    <w:rsid w:val="00BF60CF"/>
    <w:rsid w:val="00C0457E"/>
    <w:rsid w:val="00C21B9E"/>
    <w:rsid w:val="00C223B6"/>
    <w:rsid w:val="00C44029"/>
    <w:rsid w:val="00C57A13"/>
    <w:rsid w:val="00C6538E"/>
    <w:rsid w:val="00CC4F5D"/>
    <w:rsid w:val="00CD01C7"/>
    <w:rsid w:val="00CE7B3A"/>
    <w:rsid w:val="00D10FB7"/>
    <w:rsid w:val="00D128E2"/>
    <w:rsid w:val="00D16051"/>
    <w:rsid w:val="00D33259"/>
    <w:rsid w:val="00D40104"/>
    <w:rsid w:val="00D530B5"/>
    <w:rsid w:val="00D5425C"/>
    <w:rsid w:val="00D638D4"/>
    <w:rsid w:val="00DA5776"/>
    <w:rsid w:val="00DD7E61"/>
    <w:rsid w:val="00DE6765"/>
    <w:rsid w:val="00E108F4"/>
    <w:rsid w:val="00E109EA"/>
    <w:rsid w:val="00E17B5C"/>
    <w:rsid w:val="00E3044E"/>
    <w:rsid w:val="00E3530C"/>
    <w:rsid w:val="00E41174"/>
    <w:rsid w:val="00E62121"/>
    <w:rsid w:val="00E76C8E"/>
    <w:rsid w:val="00EC4736"/>
    <w:rsid w:val="00EE2DA7"/>
    <w:rsid w:val="00EE3BCF"/>
    <w:rsid w:val="00F0099E"/>
    <w:rsid w:val="00F40143"/>
    <w:rsid w:val="00F75E12"/>
    <w:rsid w:val="00F9782C"/>
    <w:rsid w:val="00FA0885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36034D"/>
  <w15:docId w15:val="{BFE99473-BE57-4132-BE98-4629AB0F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96B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84257"/>
    <w:pPr>
      <w:spacing w:after="0"/>
      <w:ind w:right="-567"/>
      <w:jc w:val="left"/>
    </w:pPr>
    <w:rPr>
      <w:sz w:val="16"/>
    </w:rPr>
  </w:style>
  <w:style w:type="character" w:customStyle="1" w:styleId="StopkaZnak">
    <w:name w:val="Stopka Znak"/>
    <w:basedOn w:val="Domylnaczcionkaakapitu"/>
    <w:link w:val="Stopka"/>
    <w:rsid w:val="00884257"/>
    <w:rPr>
      <w:rFonts w:ascii="Arial" w:eastAsia="Times New Roman" w:hAnsi="Arial" w:cs="Times New Roman"/>
      <w:sz w:val="16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02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023"/>
    <w:rPr>
      <w:rFonts w:ascii="Tahoma" w:eastAsia="Times New Roman" w:hAnsi="Tahoma" w:cs="Tahoma"/>
      <w:sz w:val="16"/>
      <w:szCs w:val="16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63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634"/>
    <w:rPr>
      <w:rFonts w:ascii="Arial" w:eastAsia="Times New Roman" w:hAnsi="Arial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6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634"/>
    <w:rPr>
      <w:rFonts w:ascii="Arial" w:eastAsia="Times New Roman" w:hAnsi="Arial" w:cs="Times New Roman"/>
      <w:b/>
      <w:bCs/>
      <w:sz w:val="20"/>
      <w:szCs w:val="20"/>
      <w:lang w:val="en-GB" w:eastAsia="pl-PL"/>
    </w:rPr>
  </w:style>
  <w:style w:type="paragraph" w:styleId="Bezodstpw">
    <w:name w:val="No Spacing"/>
    <w:uiPriority w:val="99"/>
    <w:qFormat/>
    <w:rsid w:val="005546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643"/>
    <w:pPr>
      <w:spacing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643"/>
    <w:rPr>
      <w:rFonts w:ascii="Arial" w:eastAsia="Times New Roman" w:hAnsi="Arial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6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44029"/>
    <w:pPr>
      <w:ind w:left="720"/>
      <w:contextualSpacing/>
    </w:pPr>
  </w:style>
  <w:style w:type="paragraph" w:styleId="Poprawka">
    <w:name w:val="Revision"/>
    <w:hidden/>
    <w:uiPriority w:val="99"/>
    <w:semiHidden/>
    <w:rsid w:val="00AB5A1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AB5A1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B5A14"/>
    <w:rPr>
      <w:rFonts w:ascii="Arial" w:eastAsia="Times New Roman" w:hAnsi="Arial" w:cs="Times New Roman"/>
      <w:sz w:val="20"/>
      <w:szCs w:val="20"/>
      <w:lang w:val="en-GB" w:eastAsia="pl-PL"/>
    </w:rPr>
  </w:style>
  <w:style w:type="table" w:styleId="Tabela-Siatka">
    <w:name w:val="Table Grid"/>
    <w:basedOn w:val="Standardowy"/>
    <w:uiPriority w:val="59"/>
    <w:rsid w:val="0022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odatki.gov.pl/crbr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946B-9F21-42AD-BA0E-BDCF5979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</dc:creator>
  <cp:lastModifiedBy>Piotr Tyszko</cp:lastModifiedBy>
  <cp:revision>2</cp:revision>
  <dcterms:created xsi:type="dcterms:W3CDTF">2024-12-09T13:27:00Z</dcterms:created>
  <dcterms:modified xsi:type="dcterms:W3CDTF">2024-12-09T13:27:00Z</dcterms:modified>
</cp:coreProperties>
</file>